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xml:space="preserve">From: Wisconsin Public Service &lt;mail@grantapplication.com&gt; </w:t>
      </w:r>
      <w:r w:rsidRPr="00294858">
        <w:rPr>
          <w:rFonts w:asciiTheme="minorHAnsi" w:hAnsiTheme="minorHAnsi" w:cstheme="minorHAnsi"/>
          <w:sz w:val="24"/>
          <w:szCs w:val="24"/>
          <w14:ligatures w14:val="none"/>
        </w:rPr>
        <w:br/>
        <w:t>Sent: Friday, April 28, 2023 12:31 PM</w:t>
      </w:r>
      <w:r w:rsidRPr="00294858">
        <w:rPr>
          <w:rFonts w:asciiTheme="minorHAnsi" w:hAnsiTheme="minorHAnsi" w:cstheme="minorHAnsi"/>
          <w:sz w:val="24"/>
          <w:szCs w:val="24"/>
          <w14:ligatures w14:val="none"/>
        </w:rPr>
        <w:br/>
        <w:t>To: Baerbel Ehrig &lt;behrig@co.oneida.wi.us&gt;</w:t>
      </w:r>
      <w:r w:rsidRPr="00294858">
        <w:rPr>
          <w:rFonts w:asciiTheme="minorHAnsi" w:hAnsiTheme="minorHAnsi" w:cstheme="minorHAnsi"/>
          <w:sz w:val="24"/>
          <w:szCs w:val="24"/>
          <w14:ligatures w14:val="none"/>
        </w:rPr>
        <w:br/>
        <w:t xml:space="preserve">Subject: </w:t>
      </w:r>
      <w:proofErr w:type="gramStart"/>
      <w:r w:rsidRPr="00294858">
        <w:rPr>
          <w:rFonts w:asciiTheme="minorHAnsi" w:hAnsiTheme="minorHAnsi" w:cstheme="minorHAnsi"/>
          <w:sz w:val="24"/>
          <w:szCs w:val="24"/>
          <w14:ligatures w14:val="none"/>
        </w:rPr>
        <w:t>Your</w:t>
      </w:r>
      <w:proofErr w:type="gramEnd"/>
      <w:r w:rsidRPr="00294858">
        <w:rPr>
          <w:rFonts w:asciiTheme="minorHAnsi" w:hAnsiTheme="minorHAnsi" w:cstheme="minorHAnsi"/>
          <w:sz w:val="24"/>
          <w:szCs w:val="24"/>
          <w14:ligatures w14:val="none"/>
        </w:rPr>
        <w:t xml:space="preserve"> Application Submission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Dear Applicant</w:t>
      </w:r>
      <w:proofErr w:type="gramStart"/>
      <w:r w:rsidRPr="00294858">
        <w:rPr>
          <w:rFonts w:asciiTheme="minorHAnsi" w:hAnsiTheme="minorHAnsi" w:cstheme="minorHAnsi"/>
          <w:sz w:val="24"/>
          <w:szCs w:val="24"/>
          <w14:ligatures w14:val="none"/>
        </w:rPr>
        <w:t>,</w:t>
      </w:r>
      <w:proofErr w:type="gramEnd"/>
      <w:r w:rsidRPr="00294858">
        <w:rPr>
          <w:rFonts w:asciiTheme="minorHAnsi" w:hAnsiTheme="minorHAnsi" w:cstheme="minorHAnsi"/>
          <w:sz w:val="24"/>
          <w:szCs w:val="24"/>
          <w14:ligatures w14:val="none"/>
        </w:rPr>
        <w:br/>
      </w:r>
      <w:r w:rsidRPr="00294858">
        <w:rPr>
          <w:rFonts w:asciiTheme="minorHAnsi" w:hAnsiTheme="minorHAnsi" w:cstheme="minorHAnsi"/>
          <w:sz w:val="24"/>
          <w:szCs w:val="24"/>
          <w14:ligatures w14:val="none"/>
        </w:rPr>
        <w:br/>
        <w:t xml:space="preserve">Thank you for applying for a contribution from the Wisconsin Public Service Foundation. Your application </w:t>
      </w:r>
      <w:proofErr w:type="gramStart"/>
      <w:r w:rsidRPr="00294858">
        <w:rPr>
          <w:rFonts w:asciiTheme="minorHAnsi" w:hAnsiTheme="minorHAnsi" w:cstheme="minorHAnsi"/>
          <w:sz w:val="24"/>
          <w:szCs w:val="24"/>
          <w14:ligatures w14:val="none"/>
        </w:rPr>
        <w:t>has been submitted</w:t>
      </w:r>
      <w:proofErr w:type="gramEnd"/>
      <w:r w:rsidRPr="00294858">
        <w:rPr>
          <w:rFonts w:asciiTheme="minorHAnsi" w:hAnsiTheme="minorHAnsi" w:cstheme="minorHAnsi"/>
          <w:sz w:val="24"/>
          <w:szCs w:val="24"/>
          <w14:ligatures w14:val="none"/>
        </w:rPr>
        <w:t xml:space="preserve"> successfully, and the tracking number is 33956. Review and approval may take up to 90 days. We will be in touch once a final decision </w:t>
      </w:r>
      <w:proofErr w:type="gramStart"/>
      <w:r w:rsidRPr="00294858">
        <w:rPr>
          <w:rFonts w:asciiTheme="minorHAnsi" w:hAnsiTheme="minorHAnsi" w:cstheme="minorHAnsi"/>
          <w:sz w:val="24"/>
          <w:szCs w:val="24"/>
          <w14:ligatures w14:val="none"/>
        </w:rPr>
        <w:t>has been made</w:t>
      </w:r>
      <w:proofErr w:type="gramEnd"/>
      <w:r w:rsidRPr="00294858">
        <w:rPr>
          <w:rFonts w:asciiTheme="minorHAnsi" w:hAnsiTheme="minorHAnsi" w:cstheme="minorHAnsi"/>
          <w:sz w:val="24"/>
          <w:szCs w:val="24"/>
          <w14:ligatures w14:val="none"/>
        </w:rPr>
        <w:t xml:space="preserve">. If more information </w:t>
      </w:r>
      <w:proofErr w:type="gramStart"/>
      <w:r w:rsidRPr="00294858">
        <w:rPr>
          <w:rFonts w:asciiTheme="minorHAnsi" w:hAnsiTheme="minorHAnsi" w:cstheme="minorHAnsi"/>
          <w:sz w:val="24"/>
          <w:szCs w:val="24"/>
          <w14:ligatures w14:val="none"/>
        </w:rPr>
        <w:t>is needed</w:t>
      </w:r>
      <w:proofErr w:type="gramEnd"/>
      <w:r w:rsidRPr="00294858">
        <w:rPr>
          <w:rFonts w:asciiTheme="minorHAnsi" w:hAnsiTheme="minorHAnsi" w:cstheme="minorHAnsi"/>
          <w:sz w:val="24"/>
          <w:szCs w:val="24"/>
          <w14:ligatures w14:val="none"/>
        </w:rPr>
        <w:t>, we will contact you directly.</w:t>
      </w:r>
      <w:r w:rsidRPr="00294858">
        <w:rPr>
          <w:rFonts w:asciiTheme="minorHAnsi" w:hAnsiTheme="minorHAnsi" w:cstheme="minorHAnsi"/>
          <w:sz w:val="24"/>
          <w:szCs w:val="24"/>
          <w14:ligatures w14:val="none"/>
        </w:rPr>
        <w:br/>
      </w:r>
      <w:r w:rsidRPr="00294858">
        <w:rPr>
          <w:rFonts w:asciiTheme="minorHAnsi" w:hAnsiTheme="minorHAnsi" w:cstheme="minorHAnsi"/>
          <w:sz w:val="24"/>
          <w:szCs w:val="24"/>
          <w14:ligatures w14:val="none"/>
        </w:rPr>
        <w:br/>
        <w:t>For your records, here is a copy of the contents of your application.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Wisconsin Public Service Foundation Grant</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xml:space="preserve">Thank You! Your application </w:t>
      </w:r>
      <w:proofErr w:type="gramStart"/>
      <w:r w:rsidRPr="00294858">
        <w:rPr>
          <w:rFonts w:asciiTheme="minorHAnsi" w:hAnsiTheme="minorHAnsi" w:cstheme="minorHAnsi"/>
          <w:sz w:val="24"/>
          <w:szCs w:val="24"/>
          <w14:ligatures w14:val="none"/>
        </w:rPr>
        <w:t>has been submitted</w:t>
      </w:r>
      <w:proofErr w:type="gramEnd"/>
      <w:r w:rsidRPr="00294858">
        <w:rPr>
          <w:rFonts w:asciiTheme="minorHAnsi" w:hAnsiTheme="minorHAnsi" w:cstheme="minorHAnsi"/>
          <w:sz w:val="24"/>
          <w:szCs w:val="24"/>
          <w14:ligatures w14:val="none"/>
        </w:rPr>
        <w:t>.</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Welcome</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xml:space="preserve">Thank you for applying for a grant from the Wisconsin Public Service Foundation.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Please be prepared to answer the following questions and have any necessary attachments ready prior to starting your application.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Organization information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Applicant information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Proposal description and impacts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xml:space="preserve">IRS </w:t>
      </w:r>
      <w:proofErr w:type="gramStart"/>
      <w:r w:rsidRPr="00294858">
        <w:rPr>
          <w:rFonts w:asciiTheme="minorHAnsi" w:hAnsiTheme="minorHAnsi" w:cstheme="minorHAnsi"/>
          <w:sz w:val="24"/>
          <w:szCs w:val="24"/>
          <w14:ligatures w14:val="none"/>
        </w:rPr>
        <w:t>501c(</w:t>
      </w:r>
      <w:proofErr w:type="gramEnd"/>
      <w:r w:rsidRPr="00294858">
        <w:rPr>
          <w:rFonts w:asciiTheme="minorHAnsi" w:hAnsiTheme="minorHAnsi" w:cstheme="minorHAnsi"/>
          <w:sz w:val="24"/>
          <w:szCs w:val="24"/>
          <w14:ligatures w14:val="none"/>
        </w:rPr>
        <w:t>3) tax determination letter</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Proposal budget</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Annual budget</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Additional funding sources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List of organization officers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Helpful tips: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Limit your use of bullets and other formatting</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Copy and paste as needed</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Log into your account at https://www.GrantRequest.com/SID_5415?SA=AM to access saved and submitted requests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Add mail@grantapplication.com to your safe senders list to ensure you receive all system communications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Organization Information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lastRenderedPageBreak/>
        <w:t>Organization Information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Organization name</w:t>
      </w:r>
      <w:r>
        <w:rPr>
          <w:rFonts w:asciiTheme="minorHAnsi" w:hAnsiTheme="minorHAnsi" w:cstheme="minorHAnsi"/>
          <w:sz w:val="24"/>
          <w:szCs w:val="24"/>
          <w14:ligatures w14:val="none"/>
        </w:rPr>
        <w:t xml:space="preserve">:  </w:t>
      </w:r>
      <w:r w:rsidRPr="00294858">
        <w:rPr>
          <w:rFonts w:asciiTheme="minorHAnsi" w:hAnsiTheme="minorHAnsi" w:cstheme="minorHAnsi"/>
          <w:sz w:val="24"/>
          <w:szCs w:val="24"/>
          <w14:ligatures w14:val="none"/>
        </w:rPr>
        <w:t>(aka doing business as): Oneida County Land and Water Conservation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Organization legal name:  Oneida County Land and Water Conservation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EIN or Tax ID:  396005723</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Organization type:</w:t>
      </w:r>
      <w:r w:rsidRPr="00294858">
        <w:rPr>
          <w:rFonts w:asciiTheme="minorHAnsi" w:hAnsiTheme="minorHAnsi" w:cstheme="minorHAnsi"/>
          <w:sz w:val="24"/>
          <w:szCs w:val="24"/>
          <w14:ligatures w14:val="none"/>
        </w:rPr>
        <w:tab/>
        <w:t>Environmental</w:t>
      </w:r>
    </w:p>
    <w:p w:rsid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xml:space="preserve">Mission statement:  </w:t>
      </w:r>
    </w:p>
    <w:p w:rsidR="00294858" w:rsidRPr="00294858" w:rsidRDefault="00294858" w:rsidP="00294858">
      <w:pPr>
        <w:widowControl w:val="0"/>
        <w:spacing w:after="0"/>
        <w:ind w:firstLine="72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Our mission is "to halt and reverse the depletion of the state's soil resources and the pollution of its waters,</w:t>
      </w:r>
      <w:proofErr w:type="gramStart"/>
      <w:r w:rsidRPr="00294858">
        <w:rPr>
          <w:rFonts w:asciiTheme="minorHAnsi" w:hAnsiTheme="minorHAnsi" w:cstheme="minorHAnsi"/>
          <w:sz w:val="24"/>
          <w:szCs w:val="24"/>
          <w14:ligatures w14:val="none"/>
        </w:rPr>
        <w:t>" ​as</w:t>
      </w:r>
      <w:proofErr w:type="gramEnd"/>
      <w:r w:rsidRPr="00294858">
        <w:rPr>
          <w:rFonts w:asciiTheme="minorHAnsi" w:hAnsiTheme="minorHAnsi" w:cstheme="minorHAnsi"/>
          <w:sz w:val="24"/>
          <w:szCs w:val="24"/>
          <w14:ligatures w14:val="none"/>
        </w:rPr>
        <w:t xml:space="preserve"> stated in Wisconsin Legislature.</w:t>
      </w:r>
    </w:p>
    <w:p w:rsidR="00294858" w:rsidRPr="00294858" w:rsidRDefault="00294858" w:rsidP="00294858">
      <w:pPr>
        <w:widowControl w:val="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Organization Address PO Box 400</w:t>
      </w:r>
      <w:proofErr w:type="gramStart"/>
      <w:r w:rsidRPr="00294858">
        <w:rPr>
          <w:rFonts w:asciiTheme="minorHAnsi" w:hAnsiTheme="minorHAnsi" w:cstheme="minorHAnsi"/>
          <w:sz w:val="24"/>
          <w:szCs w:val="24"/>
          <w14:ligatures w14:val="none"/>
        </w:rPr>
        <w:t>,  Rhinelander</w:t>
      </w:r>
      <w:proofErr w:type="gramEnd"/>
      <w:r w:rsidRPr="00294858">
        <w:rPr>
          <w:rFonts w:asciiTheme="minorHAnsi" w:hAnsiTheme="minorHAnsi" w:cstheme="minorHAnsi"/>
          <w:sz w:val="24"/>
          <w:szCs w:val="24"/>
          <w14:ligatures w14:val="none"/>
        </w:rPr>
        <w:t>, WI, 54501</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Organization Contact Information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b/>
        <w:t>Executive Director or Board of Director's contact information.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Last name: Sadauskas, Michele</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xml:space="preserve">Phone: </w:t>
      </w:r>
      <w:r w:rsidRPr="00294858">
        <w:rPr>
          <w:rFonts w:asciiTheme="minorHAnsi" w:hAnsiTheme="minorHAnsi" w:cstheme="minorHAnsi"/>
          <w:sz w:val="24"/>
          <w:szCs w:val="24"/>
          <w14:ligatures w14:val="none"/>
        </w:rPr>
        <w:tab/>
        <w:t>715-369-7836</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xml:space="preserve">Email:  </w:t>
      </w:r>
      <w:r w:rsidRPr="00294858">
        <w:rPr>
          <w:rFonts w:asciiTheme="minorHAnsi" w:hAnsiTheme="minorHAnsi" w:cstheme="minorHAnsi"/>
          <w:sz w:val="24"/>
          <w:szCs w:val="24"/>
          <w14:ligatures w14:val="none"/>
        </w:rPr>
        <w:tab/>
        <w:t>msadauskas@co.oneida.wi.us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Website: www.oclw.org</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Applicant Information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Last name:  Sadauskas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First name:  Michele</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Address:  PO Box 400, Rhinelander WI  54501 </w:t>
      </w:r>
    </w:p>
    <w:p w:rsidR="00294858" w:rsidRPr="00294858" w:rsidRDefault="00294858" w:rsidP="00294858">
      <w:pPr>
        <w:widowControl w:val="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Phone:  715-369-7836</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E-mail:  msadauskas@co.oneida.wi.us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Request Information</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b/>
          <w:bCs/>
          <w:sz w:val="24"/>
          <w:szCs w:val="24"/>
          <w14:ligatures w14:val="none"/>
        </w:rPr>
        <w:t> </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b/>
          <w:bCs/>
          <w:sz w:val="24"/>
          <w:szCs w:val="24"/>
          <w14:ligatures w14:val="none"/>
        </w:rPr>
        <w:t>Describe the organization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b/>
        <w:t xml:space="preserve">Oneida County Land &amp; Water Conservation Department (LWCD) focuses on variety of environmental topics. We aim to preserve the high quality of the water and air in the region, preserve and improve the ecological make up, create and improve habitat for wildlife and humans. We serve as educators and consultants on how people can make environmentally beneficial changes on their own property, especially shorelines.  See www.oclw.org   </w:t>
      </w:r>
      <w:proofErr w:type="gramStart"/>
      <w:r w:rsidRPr="00294858">
        <w:rPr>
          <w:rFonts w:asciiTheme="minorHAnsi" w:hAnsiTheme="minorHAnsi" w:cstheme="minorHAnsi"/>
          <w:sz w:val="24"/>
          <w:szCs w:val="24"/>
          <w14:ligatures w14:val="none"/>
        </w:rPr>
        <w:t>Our</w:t>
      </w:r>
      <w:proofErr w:type="gramEnd"/>
      <w:r w:rsidRPr="00294858">
        <w:rPr>
          <w:rFonts w:asciiTheme="minorHAnsi" w:hAnsiTheme="minorHAnsi" w:cstheme="minorHAnsi"/>
          <w:sz w:val="24"/>
          <w:szCs w:val="24"/>
          <w14:ligatures w14:val="none"/>
        </w:rPr>
        <w:t xml:space="preserve"> mission is "to halt and reverse the depletion of the state's soil resources and the pollution of its waters," as stated in Wisconsin Legislature. At the LWCD, we work in cooperation with a committee of elected supervisors to conserve the land and water resources in Oneida County, and meet local soil, water and related natural resource priorities. Healthy lakes and habitat improve every aspect of life in the </w:t>
      </w:r>
      <w:proofErr w:type="spellStart"/>
      <w:r w:rsidRPr="00294858">
        <w:rPr>
          <w:rFonts w:asciiTheme="minorHAnsi" w:hAnsiTheme="minorHAnsi" w:cstheme="minorHAnsi"/>
          <w:sz w:val="24"/>
          <w:szCs w:val="24"/>
          <w14:ligatures w14:val="none"/>
        </w:rPr>
        <w:t>Northwoods</w:t>
      </w:r>
      <w:proofErr w:type="spellEnd"/>
      <w:r w:rsidRPr="00294858">
        <w:rPr>
          <w:rFonts w:asciiTheme="minorHAnsi" w:hAnsiTheme="minorHAnsi" w:cstheme="minorHAnsi"/>
          <w:sz w:val="24"/>
          <w:szCs w:val="24"/>
          <w14:ligatures w14:val="none"/>
        </w:rPr>
        <w:t xml:space="preserve">, from fisheries to recreation to tourism to </w:t>
      </w:r>
      <w:r w:rsidRPr="00294858">
        <w:rPr>
          <w:rFonts w:asciiTheme="minorHAnsi" w:hAnsiTheme="minorHAnsi" w:cstheme="minorHAnsi"/>
          <w:sz w:val="24"/>
          <w:szCs w:val="24"/>
          <w14:ligatures w14:val="none"/>
        </w:rPr>
        <w:lastRenderedPageBreak/>
        <w:t>choosing real estate. Using proactive conservation planning, we can successfully manage our clean air, soil, and water, so that our region will be a better and healthier place for future generations of Oneida County residents and tourists.</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b/>
          <w:bCs/>
          <w:sz w:val="24"/>
          <w:szCs w:val="24"/>
          <w14:ligatures w14:val="none"/>
        </w:rPr>
        <w:t>Geographical area served</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Oneida County</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b/>
          <w:bCs/>
          <w:sz w:val="24"/>
          <w:szCs w:val="24"/>
          <w14:ligatures w14:val="none"/>
        </w:rPr>
        <w:t>Request amount</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$3000</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b/>
          <w:bCs/>
          <w:sz w:val="24"/>
          <w:szCs w:val="24"/>
          <w14:ligatures w14:val="none"/>
        </w:rPr>
        <w:t>Proposal title</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Bee Lawn Demo Site</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b/>
          <w:bCs/>
          <w:sz w:val="24"/>
          <w:szCs w:val="24"/>
          <w14:ligatures w14:val="none"/>
        </w:rPr>
        <w:t>Proposal description</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 xml:space="preserve">Provide a brief overview of the request including who </w:t>
      </w:r>
      <w:proofErr w:type="gramStart"/>
      <w:r w:rsidRPr="00294858">
        <w:rPr>
          <w:rFonts w:asciiTheme="minorHAnsi" w:hAnsiTheme="minorHAnsi" w:cstheme="minorHAnsi"/>
          <w:sz w:val="24"/>
          <w:szCs w:val="24"/>
          <w14:ligatures w14:val="none"/>
        </w:rPr>
        <w:t>will be served</w:t>
      </w:r>
      <w:proofErr w:type="gramEnd"/>
      <w:r w:rsidRPr="00294858">
        <w:rPr>
          <w:rFonts w:asciiTheme="minorHAnsi" w:hAnsiTheme="minorHAnsi" w:cstheme="minorHAnsi"/>
          <w:sz w:val="24"/>
          <w:szCs w:val="24"/>
          <w14:ligatures w14:val="none"/>
        </w:rPr>
        <w:t>.</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b/>
        <w:t xml:space="preserve">We would like to establish a roughly </w:t>
      </w:r>
      <w:proofErr w:type="gramStart"/>
      <w:r w:rsidRPr="00294858">
        <w:rPr>
          <w:rFonts w:asciiTheme="minorHAnsi" w:hAnsiTheme="minorHAnsi" w:cstheme="minorHAnsi"/>
          <w:sz w:val="24"/>
          <w:szCs w:val="24"/>
          <w14:ligatures w14:val="none"/>
        </w:rPr>
        <w:t xml:space="preserve">1000 </w:t>
      </w:r>
      <w:proofErr w:type="spellStart"/>
      <w:r w:rsidRPr="00294858">
        <w:rPr>
          <w:rFonts w:asciiTheme="minorHAnsi" w:hAnsiTheme="minorHAnsi" w:cstheme="minorHAnsi"/>
          <w:sz w:val="24"/>
          <w:szCs w:val="24"/>
          <w14:ligatures w14:val="none"/>
        </w:rPr>
        <w:t>sqft</w:t>
      </w:r>
      <w:proofErr w:type="spellEnd"/>
      <w:proofErr w:type="gramEnd"/>
      <w:r w:rsidRPr="00294858">
        <w:rPr>
          <w:rFonts w:asciiTheme="minorHAnsi" w:hAnsiTheme="minorHAnsi" w:cstheme="minorHAnsi"/>
          <w:sz w:val="24"/>
          <w:szCs w:val="24"/>
          <w14:ligatures w14:val="none"/>
        </w:rPr>
        <w:t xml:space="preserve"> Bee Lawn demo site at a public space in Oneida County. Bee Lawn is a versatile, durable pollinator habitat that allows for everyday walking and recreational use, like ball games and other outdoor activities. See more details at https://beelab.umn.edu/bee-lawn The purpose of the demo site is that we can send interested clientele to an area where they can experience this form of habitat directly and then choose to use it in their own yards as a replacement of the traditional lawn.  </w:t>
      </w:r>
      <w:proofErr w:type="gramStart"/>
      <w:r w:rsidRPr="00294858">
        <w:rPr>
          <w:rFonts w:asciiTheme="minorHAnsi" w:hAnsiTheme="minorHAnsi" w:cstheme="minorHAnsi"/>
          <w:sz w:val="24"/>
          <w:szCs w:val="24"/>
          <w14:ligatures w14:val="none"/>
        </w:rPr>
        <w:t>The installation will be performed by a hired contractor</w:t>
      </w:r>
      <w:proofErr w:type="gramEnd"/>
      <w:r w:rsidRPr="00294858">
        <w:rPr>
          <w:rFonts w:asciiTheme="minorHAnsi" w:hAnsiTheme="minorHAnsi" w:cstheme="minorHAnsi"/>
          <w:sz w:val="24"/>
          <w:szCs w:val="24"/>
          <w14:ligatures w14:val="none"/>
        </w:rPr>
        <w:t>. He will prepare the area by removing existing vegetation, add compost, sow the bee lawn seed, and cover the area with biodegradable erosion control blanket after seeding.</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Proposal budget</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b/>
          <w:bCs/>
          <w:sz w:val="24"/>
          <w:szCs w:val="24"/>
          <w14:ligatures w14:val="none"/>
        </w:rPr>
        <w:t>Provide the total project budget.</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$3000</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b/>
          <w:bCs/>
          <w:sz w:val="24"/>
          <w:szCs w:val="24"/>
          <w14:ligatures w14:val="none"/>
        </w:rPr>
        <w:t>Impacts of funding</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sz w:val="24"/>
          <w:szCs w:val="24"/>
          <w14:ligatures w14:val="none"/>
        </w:rPr>
        <w:t xml:space="preserve"> </w:t>
      </w:r>
      <w:r w:rsidRPr="00294858">
        <w:rPr>
          <w:rFonts w:asciiTheme="minorHAnsi" w:hAnsiTheme="minorHAnsi" w:cstheme="minorHAnsi"/>
          <w:b/>
          <w:bCs/>
          <w:sz w:val="24"/>
          <w:szCs w:val="24"/>
          <w14:ligatures w14:val="none"/>
        </w:rPr>
        <w:t>Provide additional information that will further demonstrate the community need you are addressing.</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b/>
        <w:t xml:space="preserve">The </w:t>
      </w:r>
      <w:proofErr w:type="gramStart"/>
      <w:r w:rsidRPr="00294858">
        <w:rPr>
          <w:rFonts w:asciiTheme="minorHAnsi" w:hAnsiTheme="minorHAnsi" w:cstheme="minorHAnsi"/>
          <w:sz w:val="24"/>
          <w:szCs w:val="24"/>
          <w14:ligatures w14:val="none"/>
        </w:rPr>
        <w:t>bee lawn demo site</w:t>
      </w:r>
      <w:proofErr w:type="gramEnd"/>
      <w:r w:rsidRPr="00294858">
        <w:rPr>
          <w:rFonts w:asciiTheme="minorHAnsi" w:hAnsiTheme="minorHAnsi" w:cstheme="minorHAnsi"/>
          <w:sz w:val="24"/>
          <w:szCs w:val="24"/>
          <w14:ligatures w14:val="none"/>
        </w:rPr>
        <w:t xml:space="preserve"> will enhance the options for more environmentally friendly habitat in the community. We plan to install the demo site at the Healing Nature Center </w:t>
      </w:r>
      <w:proofErr w:type="gramStart"/>
      <w:r w:rsidRPr="00294858">
        <w:rPr>
          <w:rFonts w:asciiTheme="minorHAnsi" w:hAnsiTheme="minorHAnsi" w:cstheme="minorHAnsi"/>
          <w:sz w:val="24"/>
          <w:szCs w:val="24"/>
          <w14:ligatures w14:val="none"/>
        </w:rPr>
        <w:t>( www.healingnaturecenter.org</w:t>
      </w:r>
      <w:proofErr w:type="gramEnd"/>
      <w:r w:rsidRPr="00294858">
        <w:rPr>
          <w:rFonts w:asciiTheme="minorHAnsi" w:hAnsiTheme="minorHAnsi" w:cstheme="minorHAnsi"/>
          <w:sz w:val="24"/>
          <w:szCs w:val="24"/>
          <w14:ligatures w14:val="none"/>
        </w:rPr>
        <w:t xml:space="preserve">), which is a 501(c)3 organization. The Center is a public space, and Center's staff will maintain the bee lawn. Its clients are people from all over the state and the country searching for ways to make environmentally conscious decisions. On a regular </w:t>
      </w:r>
      <w:proofErr w:type="gramStart"/>
      <w:r w:rsidRPr="00294858">
        <w:rPr>
          <w:rFonts w:asciiTheme="minorHAnsi" w:hAnsiTheme="minorHAnsi" w:cstheme="minorHAnsi"/>
          <w:sz w:val="24"/>
          <w:szCs w:val="24"/>
          <w14:ligatures w14:val="none"/>
        </w:rPr>
        <w:t>basis</w:t>
      </w:r>
      <w:proofErr w:type="gramEnd"/>
      <w:r w:rsidRPr="00294858">
        <w:rPr>
          <w:rFonts w:asciiTheme="minorHAnsi" w:hAnsiTheme="minorHAnsi" w:cstheme="minorHAnsi"/>
          <w:sz w:val="24"/>
          <w:szCs w:val="24"/>
          <w14:ligatures w14:val="none"/>
        </w:rPr>
        <w:t xml:space="preserve"> Oneida County Land &amp; Water consults with Oneida County residents who wish to improve their shorelines and adjacent uplands. The option to experience a Bee Lawn, lets us address many </w:t>
      </w:r>
      <w:r w:rsidRPr="00294858">
        <w:rPr>
          <w:rFonts w:asciiTheme="minorHAnsi" w:hAnsiTheme="minorHAnsi" w:cstheme="minorHAnsi"/>
          <w:sz w:val="24"/>
          <w:szCs w:val="24"/>
          <w14:ligatures w14:val="none"/>
        </w:rPr>
        <w:lastRenderedPageBreak/>
        <w:t>people's desire to have a pollinator friendly habitat and still use their property in a recreational sense. To meet both of these aspects in their ideal for land use has been a limiting factor for people to make changes on their property.</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b/>
          <w:bCs/>
          <w:sz w:val="24"/>
          <w:szCs w:val="24"/>
          <w14:ligatures w14:val="none"/>
        </w:rPr>
        <w:t>Funding outcomes</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b/>
          <w:bCs/>
          <w:sz w:val="24"/>
          <w:szCs w:val="24"/>
          <w14:ligatures w14:val="none"/>
        </w:rPr>
        <w:t>Provide a brief overview of the expected outcomes of the proposal.</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 xml:space="preserve">We aim to expand our options for promoting different types of pollinator-friendly habitat to our clientele. As a </w:t>
      </w:r>
      <w:proofErr w:type="gramStart"/>
      <w:r w:rsidRPr="00294858">
        <w:rPr>
          <w:rFonts w:asciiTheme="minorHAnsi" w:hAnsiTheme="minorHAnsi" w:cstheme="minorHAnsi"/>
          <w:sz w:val="24"/>
          <w:szCs w:val="24"/>
          <w14:ligatures w14:val="none"/>
        </w:rPr>
        <w:t>result</w:t>
      </w:r>
      <w:proofErr w:type="gramEnd"/>
      <w:r w:rsidRPr="00294858">
        <w:rPr>
          <w:rFonts w:asciiTheme="minorHAnsi" w:hAnsiTheme="minorHAnsi" w:cstheme="minorHAnsi"/>
          <w:sz w:val="24"/>
          <w:szCs w:val="24"/>
          <w14:ligatures w14:val="none"/>
        </w:rPr>
        <w:t xml:space="preserve"> we hope to have an increase of natural shorelines and improvement of upland habitat in our region, which we as a community would benefit from. Bees and Butterflies whose population numbers are struggling, would benefit from any increase of pollinator-friendly </w:t>
      </w:r>
      <w:proofErr w:type="spellStart"/>
      <w:r w:rsidRPr="00294858">
        <w:rPr>
          <w:rFonts w:asciiTheme="minorHAnsi" w:hAnsiTheme="minorHAnsi" w:cstheme="minorHAnsi"/>
          <w:sz w:val="24"/>
          <w:szCs w:val="24"/>
          <w14:ligatures w14:val="none"/>
        </w:rPr>
        <w:t>habitat.We</w:t>
      </w:r>
      <w:proofErr w:type="spellEnd"/>
      <w:r w:rsidRPr="00294858">
        <w:rPr>
          <w:rFonts w:asciiTheme="minorHAnsi" w:hAnsiTheme="minorHAnsi" w:cstheme="minorHAnsi"/>
          <w:sz w:val="24"/>
          <w:szCs w:val="24"/>
          <w14:ligatures w14:val="none"/>
        </w:rPr>
        <w:t xml:space="preserve"> hope to make this choice more accessible to a larger amount of people.</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b/>
          <w:bCs/>
          <w:sz w:val="24"/>
          <w:szCs w:val="24"/>
          <w14:ligatures w14:val="none"/>
        </w:rPr>
        <w:t>Recognition opportunities</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b/>
          <w:bCs/>
          <w:sz w:val="24"/>
          <w:szCs w:val="24"/>
          <w14:ligatures w14:val="none"/>
        </w:rPr>
        <w:t xml:space="preserve">Describe how contributors to this program and/or organization </w:t>
      </w:r>
      <w:proofErr w:type="gramStart"/>
      <w:r w:rsidRPr="00294858">
        <w:rPr>
          <w:rFonts w:asciiTheme="minorHAnsi" w:hAnsiTheme="minorHAnsi" w:cstheme="minorHAnsi"/>
          <w:b/>
          <w:bCs/>
          <w:sz w:val="24"/>
          <w:szCs w:val="24"/>
          <w14:ligatures w14:val="none"/>
        </w:rPr>
        <w:t>will be recognized</w:t>
      </w:r>
      <w:proofErr w:type="gramEnd"/>
      <w:r w:rsidRPr="00294858">
        <w:rPr>
          <w:rFonts w:asciiTheme="minorHAnsi" w:hAnsiTheme="minorHAnsi" w:cstheme="minorHAnsi"/>
          <w:b/>
          <w:bCs/>
          <w:sz w:val="24"/>
          <w:szCs w:val="24"/>
          <w14:ligatures w14:val="none"/>
        </w:rPr>
        <w:t>.</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b/>
        <w:t xml:space="preserve">WPS </w:t>
      </w:r>
      <w:proofErr w:type="gramStart"/>
      <w:r w:rsidRPr="00294858">
        <w:rPr>
          <w:rFonts w:asciiTheme="minorHAnsi" w:hAnsiTheme="minorHAnsi" w:cstheme="minorHAnsi"/>
          <w:sz w:val="24"/>
          <w:szCs w:val="24"/>
          <w14:ligatures w14:val="none"/>
        </w:rPr>
        <w:t>will be acknowledged</w:t>
      </w:r>
      <w:proofErr w:type="gramEnd"/>
      <w:r w:rsidRPr="00294858">
        <w:rPr>
          <w:rFonts w:asciiTheme="minorHAnsi" w:hAnsiTheme="minorHAnsi" w:cstheme="minorHAnsi"/>
          <w:sz w:val="24"/>
          <w:szCs w:val="24"/>
          <w14:ligatures w14:val="none"/>
        </w:rPr>
        <w:t xml:space="preserve"> in a press release put out to announce the installation, as well as on the onsite signage.</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b/>
          <w:bCs/>
          <w:sz w:val="24"/>
          <w:szCs w:val="24"/>
          <w14:ligatures w14:val="none"/>
        </w:rPr>
        <w:t>Employee and/or retiree involvement</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b/>
          <w:bCs/>
          <w:sz w:val="24"/>
          <w:szCs w:val="24"/>
          <w14:ligatures w14:val="none"/>
        </w:rPr>
      </w:pPr>
      <w:r w:rsidRPr="00294858">
        <w:rPr>
          <w:rFonts w:asciiTheme="minorHAnsi" w:hAnsiTheme="minorHAnsi" w:cstheme="minorHAnsi"/>
          <w:b/>
          <w:bCs/>
          <w:sz w:val="24"/>
          <w:szCs w:val="24"/>
          <w14:ligatures w14:val="none"/>
        </w:rPr>
        <w:t> List the name(s) of Wisconsin Public Service employees and/or retirees that are involved with your organization and in what capacity they serve.</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b/>
        <w:t>None</w:t>
      </w:r>
    </w:p>
    <w:p w:rsidR="00294858" w:rsidRPr="00294858" w:rsidRDefault="00294858" w:rsidP="00294858">
      <w:pPr>
        <w:widowControl w:val="0"/>
        <w:spacing w:after="0"/>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Attachments</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ab/>
        <w:t>IRS form 501(c</w:t>
      </w:r>
      <w:proofErr w:type="gramStart"/>
      <w:r w:rsidRPr="00294858">
        <w:rPr>
          <w:rFonts w:asciiTheme="minorHAnsi" w:hAnsiTheme="minorHAnsi" w:cstheme="minorHAnsi"/>
          <w:sz w:val="24"/>
          <w:szCs w:val="24"/>
          <w14:ligatures w14:val="none"/>
        </w:rPr>
        <w:t>)3</w:t>
      </w:r>
      <w:proofErr w:type="gramEnd"/>
      <w:r w:rsidRPr="00294858">
        <w:rPr>
          <w:rFonts w:asciiTheme="minorHAnsi" w:hAnsiTheme="minorHAnsi" w:cstheme="minorHAnsi"/>
          <w:sz w:val="24"/>
          <w:szCs w:val="24"/>
          <w14:ligatures w14:val="none"/>
        </w:rPr>
        <w:t xml:space="preserve"> tax determination letter</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IMG_</w:t>
      </w:r>
      <w:proofErr w:type="gramStart"/>
      <w:r w:rsidRPr="00294858">
        <w:rPr>
          <w:rFonts w:asciiTheme="minorHAnsi" w:hAnsiTheme="minorHAnsi" w:cstheme="minorHAnsi"/>
          <w:sz w:val="24"/>
          <w:szCs w:val="24"/>
          <w14:ligatures w14:val="none"/>
        </w:rPr>
        <w:t>4018[</w:t>
      </w:r>
      <w:proofErr w:type="gramEnd"/>
      <w:r w:rsidRPr="00294858">
        <w:rPr>
          <w:rFonts w:asciiTheme="minorHAnsi" w:hAnsiTheme="minorHAnsi" w:cstheme="minorHAnsi"/>
          <w:sz w:val="24"/>
          <w:szCs w:val="24"/>
          <w14:ligatures w14:val="none"/>
        </w:rPr>
        <w:t>1].JPG</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Program budget</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Pr>
          <w:rFonts w:asciiTheme="minorHAnsi" w:hAnsiTheme="minorHAnsi" w:cstheme="minorHAnsi"/>
          <w:sz w:val="24"/>
          <w:szCs w:val="24"/>
          <w14:ligatures w14:val="none"/>
        </w:rPr>
        <w:tab/>
      </w:r>
      <w:r w:rsidRPr="00294858">
        <w:rPr>
          <w:rFonts w:asciiTheme="minorHAnsi" w:hAnsiTheme="minorHAnsi" w:cstheme="minorHAnsi"/>
          <w:sz w:val="24"/>
          <w:szCs w:val="24"/>
          <w14:ligatures w14:val="none"/>
        </w:rPr>
        <w:t>Budget.docx</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Annual budget</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LWCD Budget.pdf</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List of organization officers</w:t>
      </w:r>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r>
      <w:proofErr w:type="gramStart"/>
      <w:r w:rsidRPr="00294858">
        <w:rPr>
          <w:rFonts w:asciiTheme="minorHAnsi" w:hAnsiTheme="minorHAnsi" w:cstheme="minorHAnsi"/>
          <w:sz w:val="24"/>
          <w:szCs w:val="24"/>
          <w14:ligatures w14:val="none"/>
        </w:rPr>
        <w:t>List of organization's officers and directors</w:t>
      </w:r>
      <w:proofErr w:type="gramEnd"/>
      <w:r w:rsidRPr="00294858">
        <w:rPr>
          <w:rFonts w:asciiTheme="minorHAnsi" w:hAnsiTheme="minorHAnsi" w:cstheme="minorHAnsi"/>
          <w:sz w:val="24"/>
          <w:szCs w:val="24"/>
          <w14:ligatures w14:val="none"/>
        </w:rPr>
        <w:t xml:space="preserve">, </w:t>
      </w:r>
      <w:proofErr w:type="gramStart"/>
      <w:r w:rsidRPr="00294858">
        <w:rPr>
          <w:rFonts w:asciiTheme="minorHAnsi" w:hAnsiTheme="minorHAnsi" w:cstheme="minorHAnsi"/>
          <w:sz w:val="24"/>
          <w:szCs w:val="24"/>
          <w14:ligatures w14:val="none"/>
        </w:rPr>
        <w:t>include professional affiliations</w:t>
      </w:r>
      <w:proofErr w:type="gramEnd"/>
    </w:p>
    <w:p w:rsidR="00294858" w:rsidRPr="00294858" w:rsidRDefault="00294858" w:rsidP="00294858">
      <w:pPr>
        <w:widowControl w:val="0"/>
        <w:spacing w:after="0" w:line="240" w:lineRule="auto"/>
        <w:rPr>
          <w:rFonts w:asciiTheme="minorHAnsi" w:hAnsiTheme="minorHAnsi" w:cstheme="minorHAnsi"/>
          <w:sz w:val="24"/>
          <w:szCs w:val="24"/>
          <w14:ligatures w14:val="none"/>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List of Staff involved.docx</w:t>
      </w:r>
    </w:p>
    <w:p w:rsidR="00E828A0" w:rsidRPr="00294858" w:rsidRDefault="00294858" w:rsidP="00294858">
      <w:pPr>
        <w:widowControl w:val="0"/>
        <w:spacing w:after="0" w:line="240" w:lineRule="auto"/>
        <w:rPr>
          <w:rFonts w:asciiTheme="minorHAnsi" w:hAnsiTheme="minorHAnsi" w:cstheme="minorHAnsi"/>
          <w:sz w:val="24"/>
          <w:szCs w:val="24"/>
        </w:rPr>
      </w:pPr>
      <w:r w:rsidRPr="00294858">
        <w:rPr>
          <w:rFonts w:asciiTheme="minorHAnsi" w:hAnsiTheme="minorHAnsi" w:cstheme="minorHAnsi"/>
          <w:sz w:val="24"/>
          <w:szCs w:val="24"/>
          <w14:ligatures w14:val="none"/>
        </w:rPr>
        <w:t> </w:t>
      </w:r>
      <w:r w:rsidRPr="00294858">
        <w:rPr>
          <w:rFonts w:asciiTheme="minorHAnsi" w:hAnsiTheme="minorHAnsi" w:cstheme="minorHAnsi"/>
          <w:sz w:val="24"/>
          <w:szCs w:val="24"/>
          <w14:ligatures w14:val="none"/>
        </w:rPr>
        <w:tab/>
        <w:t>Additional sources of funding</w:t>
      </w:r>
      <w:bookmarkStart w:id="0" w:name="_GoBack"/>
      <w:bookmarkEnd w:id="0"/>
    </w:p>
    <w:sectPr w:rsidR="00E828A0" w:rsidRPr="00294858" w:rsidSect="00723B67">
      <w:pgSz w:w="12240" w:h="15840" w:code="1"/>
      <w:pgMar w:top="1440" w:right="1440" w:bottom="1440" w:left="1440" w:header="72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58"/>
    <w:rsid w:val="001B5270"/>
    <w:rsid w:val="00294858"/>
    <w:rsid w:val="003C1E59"/>
    <w:rsid w:val="0042203C"/>
    <w:rsid w:val="0057341A"/>
    <w:rsid w:val="006C5979"/>
    <w:rsid w:val="00723B67"/>
    <w:rsid w:val="008A7D5C"/>
    <w:rsid w:val="00B90A08"/>
    <w:rsid w:val="00E8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CA51"/>
  <w15:chartTrackingRefBased/>
  <w15:docId w15:val="{93ED10A3-6115-481F-9685-07F93125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5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Onieda County</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Jewell</dc:creator>
  <cp:keywords/>
  <dc:description/>
  <cp:lastModifiedBy>Jonna Jewell</cp:lastModifiedBy>
  <cp:revision>1</cp:revision>
  <dcterms:created xsi:type="dcterms:W3CDTF">2023-04-28T18:00:00Z</dcterms:created>
  <dcterms:modified xsi:type="dcterms:W3CDTF">2023-04-28T18:04:00Z</dcterms:modified>
</cp:coreProperties>
</file>