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928CE" w:rsidRDefault="009928CE">
      <w:bookmarkStart w:id="0" w:name="_GoBack"/>
      <w:bookmarkEnd w:id="0"/>
    </w:p>
    <w:p w:rsidR="00D178E4" w:rsidRPr="00EC2ADA" w:rsidRDefault="00707D0B" w:rsidP="00707D0B">
      <w:pPr>
        <w:pStyle w:val="NoSpacing"/>
        <w:rPr>
          <w:rStyle w:val="Strong"/>
          <w:sz w:val="24"/>
          <w:szCs w:val="24"/>
        </w:rPr>
      </w:pPr>
      <w:r>
        <w:rPr>
          <w:rStyle w:val="Strong"/>
          <w:sz w:val="24"/>
          <w:szCs w:val="24"/>
        </w:rPr>
        <w:lastRenderedPageBreak/>
        <w:t xml:space="preserve">                             </w:t>
      </w:r>
      <w:r w:rsidR="00DA06DF">
        <w:rPr>
          <w:rStyle w:val="Strong"/>
          <w:sz w:val="24"/>
          <w:szCs w:val="24"/>
        </w:rPr>
        <w:t xml:space="preserve">                               </w:t>
      </w:r>
      <w:r>
        <w:rPr>
          <w:rStyle w:val="Strong"/>
          <w:sz w:val="24"/>
          <w:szCs w:val="24"/>
        </w:rPr>
        <w:t xml:space="preserve"> </w:t>
      </w:r>
      <w:r w:rsidR="00D178E4" w:rsidRPr="00EC2ADA">
        <w:rPr>
          <w:rStyle w:val="Strong"/>
          <w:sz w:val="24"/>
          <w:szCs w:val="24"/>
        </w:rPr>
        <w:t>Conservation/UW-EX Education Committee</w:t>
      </w:r>
    </w:p>
    <w:p w:rsidR="00D178E4" w:rsidRPr="00EC2ADA" w:rsidRDefault="00D178E4" w:rsidP="00D178E4">
      <w:pPr>
        <w:pStyle w:val="NoSpacing"/>
        <w:jc w:val="center"/>
        <w:rPr>
          <w:rStyle w:val="Strong"/>
          <w:sz w:val="24"/>
          <w:szCs w:val="24"/>
        </w:rPr>
      </w:pPr>
      <w:r w:rsidRPr="00EC2ADA">
        <w:rPr>
          <w:rStyle w:val="Strong"/>
          <w:sz w:val="24"/>
          <w:szCs w:val="24"/>
        </w:rPr>
        <w:t xml:space="preserve">Monday, </w:t>
      </w:r>
      <w:r w:rsidR="008461E8">
        <w:rPr>
          <w:rStyle w:val="Strong"/>
          <w:sz w:val="24"/>
          <w:szCs w:val="24"/>
        </w:rPr>
        <w:t>March</w:t>
      </w:r>
      <w:r w:rsidR="00DD4255">
        <w:rPr>
          <w:rStyle w:val="Strong"/>
          <w:sz w:val="24"/>
          <w:szCs w:val="24"/>
        </w:rPr>
        <w:t xml:space="preserve"> 14</w:t>
      </w:r>
      <w:r w:rsidR="006D604B" w:rsidRPr="00EC2ADA">
        <w:rPr>
          <w:rStyle w:val="Strong"/>
          <w:sz w:val="24"/>
          <w:szCs w:val="24"/>
        </w:rPr>
        <w:t>, 2022</w:t>
      </w:r>
      <w:r w:rsidRPr="00EC2ADA">
        <w:rPr>
          <w:rStyle w:val="Strong"/>
          <w:sz w:val="24"/>
          <w:szCs w:val="24"/>
        </w:rPr>
        <w:t xml:space="preserve"> Minutes</w:t>
      </w:r>
    </w:p>
    <w:p w:rsidR="008461E8" w:rsidRPr="008461E8" w:rsidRDefault="00D178E4" w:rsidP="008461E8">
      <w:pPr>
        <w:jc w:val="center"/>
        <w:rPr>
          <w:rStyle w:val="Strong"/>
          <w:sz w:val="28"/>
          <w:szCs w:val="28"/>
        </w:rPr>
      </w:pPr>
      <w:r w:rsidRPr="00EC2ADA">
        <w:rPr>
          <w:rStyle w:val="Strong"/>
          <w:sz w:val="24"/>
          <w:szCs w:val="24"/>
        </w:rPr>
        <w:t xml:space="preserve">Courthouse </w:t>
      </w:r>
      <w:r w:rsidR="008F562A" w:rsidRPr="00EC2ADA">
        <w:rPr>
          <w:rStyle w:val="Strong"/>
          <w:sz w:val="24"/>
          <w:szCs w:val="24"/>
        </w:rPr>
        <w:t>County Board</w:t>
      </w:r>
      <w:r w:rsidR="00761DF1" w:rsidRPr="00EC2ADA">
        <w:rPr>
          <w:rStyle w:val="Strong"/>
          <w:sz w:val="24"/>
          <w:szCs w:val="24"/>
        </w:rPr>
        <w:t xml:space="preserve"> </w:t>
      </w:r>
      <w:r w:rsidRPr="00EC2ADA">
        <w:rPr>
          <w:rStyle w:val="Strong"/>
          <w:sz w:val="24"/>
          <w:szCs w:val="24"/>
        </w:rPr>
        <w:t>Room &amp; Virtually by ZOOM</w:t>
      </w:r>
    </w:p>
    <w:p w:rsidR="00D178E4" w:rsidRPr="00C245E9" w:rsidRDefault="00D178E4" w:rsidP="00D178E4">
      <w:pPr>
        <w:rPr>
          <w:rStyle w:val="Strong"/>
          <w:b w:val="0"/>
        </w:rPr>
      </w:pPr>
      <w:r w:rsidRPr="008461E8">
        <w:rPr>
          <w:rStyle w:val="Strong"/>
          <w:sz w:val="21"/>
          <w:szCs w:val="21"/>
        </w:rPr>
        <w:t>Committee members present:</w:t>
      </w:r>
      <w:r w:rsidRPr="00EC2ADA">
        <w:rPr>
          <w:rStyle w:val="Strong"/>
          <w:sz w:val="22"/>
          <w:szCs w:val="22"/>
        </w:rPr>
        <w:t xml:space="preserve"> </w:t>
      </w:r>
      <w:r w:rsidRPr="00C245E9">
        <w:rPr>
          <w:rStyle w:val="Strong"/>
          <w:b w:val="0"/>
        </w:rPr>
        <w:t xml:space="preserve">Chairman Bob Mott, Bob Thome, Jr., </w:t>
      </w:r>
      <w:r w:rsidR="00862393" w:rsidRPr="00C245E9">
        <w:rPr>
          <w:rStyle w:val="Strong"/>
          <w:b w:val="0"/>
        </w:rPr>
        <w:t xml:space="preserve">Jim Winkler, </w:t>
      </w:r>
      <w:r w:rsidRPr="00C245E9">
        <w:rPr>
          <w:rStyle w:val="Strong"/>
          <w:b w:val="0"/>
        </w:rPr>
        <w:t>Mike Roach, and John Engel.</w:t>
      </w:r>
      <w:r w:rsidR="00B83DD5" w:rsidRPr="00C245E9">
        <w:rPr>
          <w:rStyle w:val="Strong"/>
          <w:b w:val="0"/>
        </w:rPr>
        <w:t xml:space="preserve"> Mitch Ives excused. </w:t>
      </w:r>
    </w:p>
    <w:p w:rsidR="009B3885" w:rsidRPr="009B3885" w:rsidRDefault="00D178E4" w:rsidP="00D178E4">
      <w:pPr>
        <w:rPr>
          <w:rStyle w:val="Strong"/>
          <w:b w:val="0"/>
        </w:rPr>
      </w:pPr>
      <w:r w:rsidRPr="008461E8">
        <w:rPr>
          <w:rStyle w:val="Strong"/>
          <w:sz w:val="21"/>
          <w:szCs w:val="21"/>
        </w:rPr>
        <w:t>Others Present:</w:t>
      </w:r>
      <w:r w:rsidRPr="00EC2ADA">
        <w:rPr>
          <w:rStyle w:val="Strong"/>
          <w:sz w:val="22"/>
          <w:szCs w:val="22"/>
        </w:rPr>
        <w:t xml:space="preserve"> </w:t>
      </w:r>
      <w:r w:rsidR="006D604B" w:rsidRPr="009B3885">
        <w:rPr>
          <w:rStyle w:val="Strong"/>
          <w:b w:val="0"/>
        </w:rPr>
        <w:t>Michele Sadauskas</w:t>
      </w:r>
      <w:r w:rsidR="00DD4255" w:rsidRPr="009B3885">
        <w:rPr>
          <w:rStyle w:val="Strong"/>
          <w:b w:val="0"/>
        </w:rPr>
        <w:t xml:space="preserve">, </w:t>
      </w:r>
      <w:r w:rsidR="007419FB" w:rsidRPr="009B3885">
        <w:rPr>
          <w:rStyle w:val="Strong"/>
          <w:b w:val="0"/>
        </w:rPr>
        <w:t xml:space="preserve">Stephanie Boismenue, </w:t>
      </w:r>
      <w:r w:rsidR="00C245E9" w:rsidRPr="00C245E9">
        <w:rPr>
          <w:rStyle w:val="Strong"/>
          <w:b w:val="0"/>
        </w:rPr>
        <w:t>Dan Butkus</w:t>
      </w:r>
      <w:r w:rsidR="00C245E9">
        <w:rPr>
          <w:rStyle w:val="Strong"/>
          <w:b w:val="0"/>
        </w:rPr>
        <w:t xml:space="preserve">, </w:t>
      </w:r>
      <w:r w:rsidRPr="009B3885">
        <w:rPr>
          <w:rStyle w:val="Strong"/>
          <w:b w:val="0"/>
        </w:rPr>
        <w:t xml:space="preserve">Amber Rehberg, </w:t>
      </w:r>
      <w:r w:rsidR="0072240F">
        <w:rPr>
          <w:rStyle w:val="Strong"/>
          <w:b w:val="0"/>
        </w:rPr>
        <w:t xml:space="preserve">Terri Kolb, </w:t>
      </w:r>
      <w:r w:rsidRPr="009B3885">
        <w:rPr>
          <w:rStyle w:val="Strong"/>
          <w:b w:val="0"/>
        </w:rPr>
        <w:t>Myles Alexander</w:t>
      </w:r>
      <w:r w:rsidR="006D604B" w:rsidRPr="009B3885">
        <w:rPr>
          <w:rStyle w:val="Strong"/>
          <w:b w:val="0"/>
        </w:rPr>
        <w:t>,</w:t>
      </w:r>
      <w:r w:rsidR="00D94C9D" w:rsidRPr="009B3885">
        <w:rPr>
          <w:rStyle w:val="Strong"/>
          <w:b w:val="0"/>
        </w:rPr>
        <w:t xml:space="preserve"> </w:t>
      </w:r>
      <w:r w:rsidR="00786F04">
        <w:rPr>
          <w:rStyle w:val="Strong"/>
          <w:b w:val="0"/>
        </w:rPr>
        <w:t xml:space="preserve">Karly Harrison, </w:t>
      </w:r>
      <w:r w:rsidR="00862393" w:rsidRPr="009B3885">
        <w:rPr>
          <w:rStyle w:val="Strong"/>
          <w:b w:val="0"/>
        </w:rPr>
        <w:t>Jonna Jewell</w:t>
      </w:r>
      <w:r w:rsidR="0072240F">
        <w:rPr>
          <w:rStyle w:val="Strong"/>
          <w:b w:val="0"/>
        </w:rPr>
        <w:t xml:space="preserve">, </w:t>
      </w:r>
      <w:r w:rsidR="00D94C9D" w:rsidRPr="009B3885">
        <w:rPr>
          <w:rStyle w:val="Strong"/>
          <w:b w:val="0"/>
        </w:rPr>
        <w:t xml:space="preserve">and </w:t>
      </w:r>
      <w:r w:rsidRPr="009B3885">
        <w:rPr>
          <w:rStyle w:val="Strong"/>
          <w:b w:val="0"/>
        </w:rPr>
        <w:t>Merry Lehner.</w:t>
      </w:r>
      <w:r w:rsidR="009B3885" w:rsidRPr="009B3885">
        <w:rPr>
          <w:rStyle w:val="Strong"/>
          <w:b w:val="0"/>
        </w:rPr>
        <w:t xml:space="preserve">  </w:t>
      </w:r>
      <w:r w:rsidR="00C245E9">
        <w:rPr>
          <w:rStyle w:val="Strong"/>
          <w:b w:val="0"/>
        </w:rPr>
        <w:t xml:space="preserve"> </w:t>
      </w:r>
    </w:p>
    <w:p w:rsidR="006D7A1F" w:rsidRPr="006D7A1F" w:rsidRDefault="00D178E4" w:rsidP="006D7A1F">
      <w:pPr>
        <w:pStyle w:val="ListParagraph"/>
        <w:numPr>
          <w:ilvl w:val="0"/>
          <w:numId w:val="9"/>
        </w:numPr>
        <w:rPr>
          <w:rStyle w:val="Strong"/>
          <w:b w:val="0"/>
          <w:sz w:val="22"/>
          <w:szCs w:val="22"/>
        </w:rPr>
      </w:pPr>
      <w:r w:rsidRPr="00862800">
        <w:rPr>
          <w:rStyle w:val="Strong"/>
          <w:sz w:val="22"/>
          <w:szCs w:val="22"/>
        </w:rPr>
        <w:t>Call to order:</w:t>
      </w:r>
      <w:r w:rsidRPr="00862800">
        <w:rPr>
          <w:rStyle w:val="Strong"/>
          <w:b w:val="0"/>
          <w:sz w:val="22"/>
          <w:szCs w:val="22"/>
        </w:rPr>
        <w:t xml:space="preserve"> Chairman Mott called the meeting to order at 1:</w:t>
      </w:r>
      <w:r w:rsidR="006D604B" w:rsidRPr="00862800">
        <w:rPr>
          <w:rStyle w:val="Strong"/>
          <w:b w:val="0"/>
          <w:sz w:val="22"/>
          <w:szCs w:val="22"/>
        </w:rPr>
        <w:t>0</w:t>
      </w:r>
      <w:r w:rsidR="00B83DD5">
        <w:rPr>
          <w:rStyle w:val="Strong"/>
          <w:b w:val="0"/>
          <w:sz w:val="22"/>
          <w:szCs w:val="22"/>
        </w:rPr>
        <w:t xml:space="preserve">2 </w:t>
      </w:r>
      <w:r w:rsidRPr="00862800">
        <w:rPr>
          <w:rStyle w:val="Strong"/>
          <w:b w:val="0"/>
          <w:sz w:val="22"/>
          <w:szCs w:val="22"/>
        </w:rPr>
        <w:t xml:space="preserve">p.m. and the meeting was </w:t>
      </w:r>
      <w:r w:rsidR="00922F12">
        <w:rPr>
          <w:rStyle w:val="Strong"/>
          <w:b w:val="0"/>
          <w:sz w:val="22"/>
          <w:szCs w:val="22"/>
        </w:rPr>
        <w:t xml:space="preserve">properly </w:t>
      </w:r>
      <w:r w:rsidRPr="00862800">
        <w:rPr>
          <w:rStyle w:val="Strong"/>
          <w:b w:val="0"/>
          <w:sz w:val="22"/>
          <w:szCs w:val="22"/>
        </w:rPr>
        <w:t>posted</w:t>
      </w:r>
      <w:r w:rsidR="00922F12">
        <w:rPr>
          <w:rStyle w:val="Strong"/>
          <w:b w:val="0"/>
          <w:sz w:val="22"/>
          <w:szCs w:val="22"/>
        </w:rPr>
        <w:t xml:space="preserve">. </w:t>
      </w:r>
      <w:r w:rsidR="00B83DD5">
        <w:rPr>
          <w:rStyle w:val="Strong"/>
          <w:b w:val="0"/>
          <w:sz w:val="22"/>
          <w:szCs w:val="22"/>
        </w:rPr>
        <w:t xml:space="preserve"> Myles Alexander</w:t>
      </w:r>
      <w:r w:rsidR="004B67F5">
        <w:rPr>
          <w:rStyle w:val="Strong"/>
          <w:b w:val="0"/>
          <w:sz w:val="22"/>
          <w:szCs w:val="22"/>
        </w:rPr>
        <w:t>,</w:t>
      </w:r>
      <w:r w:rsidR="00B83DD5">
        <w:rPr>
          <w:rStyle w:val="Strong"/>
          <w:b w:val="0"/>
          <w:sz w:val="22"/>
          <w:szCs w:val="22"/>
        </w:rPr>
        <w:t xml:space="preserve"> </w:t>
      </w:r>
      <w:r w:rsidR="00C5601A">
        <w:rPr>
          <w:rStyle w:val="Strong"/>
          <w:b w:val="0"/>
          <w:sz w:val="22"/>
          <w:szCs w:val="22"/>
        </w:rPr>
        <w:t xml:space="preserve">Community Development Educator with </w:t>
      </w:r>
      <w:r w:rsidR="00B83DD5">
        <w:rPr>
          <w:rStyle w:val="Strong"/>
          <w:b w:val="0"/>
          <w:sz w:val="22"/>
          <w:szCs w:val="22"/>
        </w:rPr>
        <w:t>Extension</w:t>
      </w:r>
      <w:r w:rsidR="004B67F5">
        <w:rPr>
          <w:rStyle w:val="Strong"/>
          <w:b w:val="0"/>
          <w:sz w:val="22"/>
          <w:szCs w:val="22"/>
        </w:rPr>
        <w:t>,</w:t>
      </w:r>
      <w:r w:rsidR="00C5601A">
        <w:rPr>
          <w:rStyle w:val="Strong"/>
          <w:b w:val="0"/>
          <w:sz w:val="22"/>
          <w:szCs w:val="22"/>
        </w:rPr>
        <w:t xml:space="preserve"> is leaving his position</w:t>
      </w:r>
      <w:r w:rsidR="00DA06DF">
        <w:rPr>
          <w:rStyle w:val="Strong"/>
          <w:b w:val="0"/>
          <w:sz w:val="22"/>
          <w:szCs w:val="22"/>
        </w:rPr>
        <w:t xml:space="preserve">. </w:t>
      </w:r>
      <w:r w:rsidR="0090400C">
        <w:rPr>
          <w:rStyle w:val="Strong"/>
          <w:b w:val="0"/>
          <w:sz w:val="22"/>
          <w:szCs w:val="22"/>
        </w:rPr>
        <w:t>Mott</w:t>
      </w:r>
      <w:r w:rsidR="00C5601A">
        <w:rPr>
          <w:rStyle w:val="Strong"/>
          <w:b w:val="0"/>
          <w:sz w:val="22"/>
          <w:szCs w:val="22"/>
        </w:rPr>
        <w:t xml:space="preserve"> thank</w:t>
      </w:r>
      <w:r w:rsidR="0090400C">
        <w:rPr>
          <w:rStyle w:val="Strong"/>
          <w:b w:val="0"/>
          <w:sz w:val="22"/>
          <w:szCs w:val="22"/>
        </w:rPr>
        <w:t>ed</w:t>
      </w:r>
      <w:r w:rsidR="00C5601A">
        <w:rPr>
          <w:rStyle w:val="Strong"/>
          <w:b w:val="0"/>
          <w:sz w:val="22"/>
          <w:szCs w:val="22"/>
        </w:rPr>
        <w:t xml:space="preserve"> Myles for all the work he has done for Oneida County</w:t>
      </w:r>
      <w:r w:rsidR="00B83DD5">
        <w:rPr>
          <w:rStyle w:val="Strong"/>
          <w:b w:val="0"/>
          <w:sz w:val="22"/>
          <w:szCs w:val="22"/>
        </w:rPr>
        <w:t>.</w:t>
      </w:r>
      <w:r w:rsidR="00C5601A">
        <w:rPr>
          <w:rStyle w:val="Strong"/>
          <w:b w:val="0"/>
          <w:sz w:val="22"/>
          <w:szCs w:val="22"/>
        </w:rPr>
        <w:t xml:space="preserve"> We wish him the best in his new endeavors</w:t>
      </w:r>
      <w:r w:rsidR="00C5601A" w:rsidRPr="006D7A1F">
        <w:rPr>
          <w:rStyle w:val="Strong"/>
          <w:b w:val="0"/>
          <w:sz w:val="22"/>
          <w:szCs w:val="22"/>
        </w:rPr>
        <w:t xml:space="preserve">. </w:t>
      </w:r>
    </w:p>
    <w:p w:rsidR="006D7A1F" w:rsidRPr="006D7A1F" w:rsidRDefault="006D7A1F" w:rsidP="006D7A1F">
      <w:pPr>
        <w:pStyle w:val="ListParagraph"/>
        <w:rPr>
          <w:rStyle w:val="Strong"/>
          <w:b w:val="0"/>
          <w:sz w:val="8"/>
          <w:szCs w:val="8"/>
        </w:rPr>
      </w:pPr>
    </w:p>
    <w:p w:rsidR="00D178E4" w:rsidRDefault="00D178E4" w:rsidP="00862800">
      <w:pPr>
        <w:pStyle w:val="ListParagraph"/>
        <w:numPr>
          <w:ilvl w:val="0"/>
          <w:numId w:val="9"/>
        </w:numPr>
        <w:rPr>
          <w:rStyle w:val="Strong"/>
          <w:b w:val="0"/>
          <w:sz w:val="22"/>
          <w:szCs w:val="22"/>
        </w:rPr>
      </w:pPr>
      <w:r w:rsidRPr="00862800">
        <w:rPr>
          <w:rStyle w:val="Strong"/>
          <w:sz w:val="22"/>
          <w:szCs w:val="22"/>
        </w:rPr>
        <w:t>Approve Agenda:</w:t>
      </w:r>
      <w:r w:rsidR="00D52159" w:rsidRPr="00862800">
        <w:rPr>
          <w:rStyle w:val="Strong"/>
          <w:b w:val="0"/>
          <w:sz w:val="22"/>
          <w:szCs w:val="22"/>
        </w:rPr>
        <w:t xml:space="preserve"> A motion by </w:t>
      </w:r>
      <w:r w:rsidR="00B83DD5">
        <w:rPr>
          <w:rStyle w:val="Strong"/>
          <w:b w:val="0"/>
          <w:sz w:val="22"/>
          <w:szCs w:val="22"/>
        </w:rPr>
        <w:t>Winkler</w:t>
      </w:r>
      <w:r w:rsidR="00C5601A">
        <w:rPr>
          <w:rStyle w:val="Strong"/>
          <w:b w:val="0"/>
          <w:sz w:val="22"/>
          <w:szCs w:val="22"/>
        </w:rPr>
        <w:t>/Thome</w:t>
      </w:r>
      <w:r w:rsidRPr="00862800">
        <w:rPr>
          <w:rStyle w:val="Strong"/>
          <w:b w:val="0"/>
          <w:sz w:val="22"/>
          <w:szCs w:val="22"/>
        </w:rPr>
        <w:t xml:space="preserve"> to approve the </w:t>
      </w:r>
      <w:r w:rsidR="008461E8" w:rsidRPr="00862800">
        <w:rPr>
          <w:rStyle w:val="Strong"/>
          <w:b w:val="0"/>
          <w:sz w:val="22"/>
          <w:szCs w:val="22"/>
        </w:rPr>
        <w:t>March</w:t>
      </w:r>
      <w:r w:rsidR="00DD4255" w:rsidRPr="00862800">
        <w:rPr>
          <w:rStyle w:val="Strong"/>
          <w:b w:val="0"/>
          <w:sz w:val="22"/>
          <w:szCs w:val="22"/>
        </w:rPr>
        <w:t xml:space="preserve"> 14</w:t>
      </w:r>
      <w:r w:rsidRPr="00862800">
        <w:rPr>
          <w:rStyle w:val="Strong"/>
          <w:b w:val="0"/>
          <w:sz w:val="22"/>
          <w:szCs w:val="22"/>
        </w:rPr>
        <w:t>, 202</w:t>
      </w:r>
      <w:r w:rsidR="006D604B" w:rsidRPr="00862800">
        <w:rPr>
          <w:rStyle w:val="Strong"/>
          <w:b w:val="0"/>
          <w:sz w:val="22"/>
          <w:szCs w:val="22"/>
        </w:rPr>
        <w:t>2</w:t>
      </w:r>
      <w:r w:rsidRPr="00862800">
        <w:rPr>
          <w:rStyle w:val="Strong"/>
          <w:b w:val="0"/>
          <w:sz w:val="22"/>
          <w:szCs w:val="22"/>
        </w:rPr>
        <w:t xml:space="preserve"> agenda with the order of items at the Chair's discretion. </w:t>
      </w:r>
      <w:r w:rsidR="00CF66E9">
        <w:rPr>
          <w:rStyle w:val="Strong"/>
          <w:b w:val="0"/>
          <w:sz w:val="22"/>
          <w:szCs w:val="22"/>
        </w:rPr>
        <w:t xml:space="preserve">Due to </w:t>
      </w:r>
      <w:r w:rsidR="00C5601A">
        <w:rPr>
          <w:rStyle w:val="Strong"/>
          <w:b w:val="0"/>
          <w:sz w:val="22"/>
          <w:szCs w:val="22"/>
        </w:rPr>
        <w:t xml:space="preserve">a </w:t>
      </w:r>
      <w:r w:rsidR="00CF66E9">
        <w:rPr>
          <w:rStyle w:val="Strong"/>
          <w:b w:val="0"/>
          <w:sz w:val="22"/>
          <w:szCs w:val="22"/>
        </w:rPr>
        <w:t>quorum, LW</w:t>
      </w:r>
      <w:r w:rsidR="002840E7">
        <w:rPr>
          <w:rStyle w:val="Strong"/>
          <w:b w:val="0"/>
          <w:sz w:val="22"/>
          <w:szCs w:val="22"/>
        </w:rPr>
        <w:t>CD</w:t>
      </w:r>
      <w:r w:rsidR="00CF66E9">
        <w:rPr>
          <w:rStyle w:val="Strong"/>
          <w:b w:val="0"/>
          <w:sz w:val="22"/>
          <w:szCs w:val="22"/>
        </w:rPr>
        <w:t xml:space="preserve"> will go first and then Extension.</w:t>
      </w:r>
      <w:r w:rsidRPr="00862800">
        <w:rPr>
          <w:rStyle w:val="Strong"/>
          <w:b w:val="0"/>
          <w:sz w:val="22"/>
          <w:szCs w:val="22"/>
        </w:rPr>
        <w:t xml:space="preserve"> All ayes; motion carried.</w:t>
      </w:r>
    </w:p>
    <w:p w:rsidR="00CF66E9" w:rsidRPr="00CF66E9" w:rsidRDefault="00CF66E9" w:rsidP="00CF66E9">
      <w:pPr>
        <w:pStyle w:val="ListParagraph"/>
        <w:rPr>
          <w:rStyle w:val="Strong"/>
          <w:b w:val="0"/>
          <w:sz w:val="16"/>
          <w:szCs w:val="16"/>
        </w:rPr>
      </w:pPr>
    </w:p>
    <w:p w:rsidR="00DD4255" w:rsidRPr="00862800" w:rsidRDefault="00862800" w:rsidP="00862800">
      <w:pPr>
        <w:pStyle w:val="ListParagraph"/>
        <w:numPr>
          <w:ilvl w:val="0"/>
          <w:numId w:val="9"/>
        </w:numPr>
        <w:rPr>
          <w:rStyle w:val="Strong"/>
          <w:b w:val="0"/>
          <w:sz w:val="22"/>
          <w:szCs w:val="22"/>
        </w:rPr>
      </w:pPr>
      <w:r>
        <w:rPr>
          <w:rStyle w:val="Strong"/>
          <w:sz w:val="22"/>
          <w:szCs w:val="22"/>
        </w:rPr>
        <w:t xml:space="preserve"> </w:t>
      </w:r>
      <w:r w:rsidR="00D178E4" w:rsidRPr="00862800">
        <w:rPr>
          <w:rStyle w:val="Strong"/>
          <w:sz w:val="22"/>
          <w:szCs w:val="22"/>
        </w:rPr>
        <w:t>Approve Minutes:</w:t>
      </w:r>
      <w:r w:rsidR="00761DF1" w:rsidRPr="00862800">
        <w:rPr>
          <w:rStyle w:val="Strong"/>
          <w:b w:val="0"/>
          <w:sz w:val="22"/>
          <w:szCs w:val="22"/>
        </w:rPr>
        <w:t xml:space="preserve"> </w:t>
      </w:r>
      <w:r w:rsidR="00D178E4" w:rsidRPr="00862800">
        <w:rPr>
          <w:rStyle w:val="Strong"/>
          <w:b w:val="0"/>
          <w:sz w:val="22"/>
          <w:szCs w:val="22"/>
        </w:rPr>
        <w:t>Winkler</w:t>
      </w:r>
      <w:r w:rsidR="00761DF1" w:rsidRPr="00862800">
        <w:rPr>
          <w:rStyle w:val="Strong"/>
          <w:b w:val="0"/>
          <w:sz w:val="22"/>
          <w:szCs w:val="22"/>
        </w:rPr>
        <w:t>/</w:t>
      </w:r>
      <w:r w:rsidR="00EC6AD9" w:rsidRPr="00862800">
        <w:rPr>
          <w:rStyle w:val="Strong"/>
          <w:b w:val="0"/>
          <w:sz w:val="22"/>
          <w:szCs w:val="22"/>
        </w:rPr>
        <w:t>Thome</w:t>
      </w:r>
      <w:r w:rsidR="00761DF1" w:rsidRPr="00862800">
        <w:rPr>
          <w:rStyle w:val="Strong"/>
          <w:b w:val="0"/>
          <w:sz w:val="22"/>
          <w:szCs w:val="22"/>
        </w:rPr>
        <w:t xml:space="preserve"> </w:t>
      </w:r>
      <w:r w:rsidR="00D178E4" w:rsidRPr="00862800">
        <w:rPr>
          <w:rStyle w:val="Strong"/>
          <w:b w:val="0"/>
          <w:sz w:val="22"/>
          <w:szCs w:val="22"/>
        </w:rPr>
        <w:t xml:space="preserve">made a motion to approve the </w:t>
      </w:r>
      <w:r w:rsidR="008461E8" w:rsidRPr="00862800">
        <w:rPr>
          <w:rStyle w:val="Strong"/>
          <w:b w:val="0"/>
          <w:sz w:val="22"/>
          <w:szCs w:val="22"/>
        </w:rPr>
        <w:t>February 14</w:t>
      </w:r>
      <w:r w:rsidR="00D178E4" w:rsidRPr="00862800">
        <w:rPr>
          <w:rStyle w:val="Strong"/>
          <w:b w:val="0"/>
          <w:sz w:val="22"/>
          <w:szCs w:val="22"/>
        </w:rPr>
        <w:t>, 2021 CUW Committee meeting minutes</w:t>
      </w:r>
      <w:r w:rsidR="00B83DD5">
        <w:rPr>
          <w:rStyle w:val="Strong"/>
          <w:b w:val="0"/>
          <w:sz w:val="22"/>
          <w:szCs w:val="22"/>
        </w:rPr>
        <w:t>, with two amendments</w:t>
      </w:r>
      <w:r w:rsidR="00CF66E9">
        <w:rPr>
          <w:rStyle w:val="Strong"/>
          <w:b w:val="0"/>
          <w:sz w:val="22"/>
          <w:szCs w:val="22"/>
        </w:rPr>
        <w:t xml:space="preserve"> on page 3</w:t>
      </w:r>
      <w:r w:rsidR="00D178E4" w:rsidRPr="00862800">
        <w:rPr>
          <w:rStyle w:val="Strong"/>
          <w:b w:val="0"/>
          <w:sz w:val="22"/>
          <w:szCs w:val="22"/>
        </w:rPr>
        <w:t>. All ayes; motion carried.</w:t>
      </w:r>
      <w:r w:rsidR="00623089" w:rsidRPr="00862800">
        <w:rPr>
          <w:rStyle w:val="Strong"/>
          <w:b w:val="0"/>
          <w:sz w:val="22"/>
          <w:szCs w:val="22"/>
        </w:rPr>
        <w:t xml:space="preserve"> </w:t>
      </w:r>
    </w:p>
    <w:p w:rsidR="00D178E4" w:rsidRPr="00EC2ADA" w:rsidRDefault="00D178E4" w:rsidP="00862800">
      <w:pPr>
        <w:pStyle w:val="NoSpacing"/>
        <w:numPr>
          <w:ilvl w:val="0"/>
          <w:numId w:val="9"/>
        </w:numPr>
        <w:tabs>
          <w:tab w:val="left" w:pos="720"/>
          <w:tab w:val="left" w:pos="1440"/>
          <w:tab w:val="left" w:pos="2160"/>
          <w:tab w:val="left" w:pos="7125"/>
          <w:tab w:val="left" w:pos="7695"/>
        </w:tabs>
        <w:rPr>
          <w:rStyle w:val="Strong"/>
          <w:sz w:val="22"/>
          <w:szCs w:val="22"/>
        </w:rPr>
      </w:pPr>
      <w:r w:rsidRPr="00EC2ADA">
        <w:rPr>
          <w:rStyle w:val="Strong"/>
          <w:sz w:val="22"/>
          <w:szCs w:val="22"/>
        </w:rPr>
        <w:t>Future Meetings:</w:t>
      </w:r>
      <w:r w:rsidRPr="00EC2ADA">
        <w:rPr>
          <w:rStyle w:val="Strong"/>
          <w:sz w:val="22"/>
          <w:szCs w:val="22"/>
        </w:rPr>
        <w:tab/>
      </w:r>
      <w:r w:rsidR="0040068E">
        <w:rPr>
          <w:rStyle w:val="Strong"/>
          <w:sz w:val="22"/>
          <w:szCs w:val="22"/>
        </w:rPr>
        <w:tab/>
      </w:r>
      <w:r w:rsidR="00E54F7D">
        <w:rPr>
          <w:rStyle w:val="Strong"/>
          <w:sz w:val="22"/>
          <w:szCs w:val="22"/>
        </w:rPr>
        <w:tab/>
      </w:r>
    </w:p>
    <w:p w:rsidR="00E906E7" w:rsidRDefault="001110B7" w:rsidP="00862800">
      <w:pPr>
        <w:pStyle w:val="NoSpacing"/>
        <w:ind w:firstLine="720"/>
        <w:rPr>
          <w:rStyle w:val="Strong"/>
          <w:b w:val="0"/>
          <w:sz w:val="22"/>
          <w:szCs w:val="22"/>
        </w:rPr>
      </w:pPr>
      <w:r w:rsidRPr="00EC2ADA">
        <w:rPr>
          <w:rStyle w:val="Strong"/>
          <w:b w:val="0"/>
          <w:sz w:val="22"/>
          <w:szCs w:val="22"/>
        </w:rPr>
        <w:t xml:space="preserve">Monday, </w:t>
      </w:r>
      <w:r w:rsidR="00623089" w:rsidRPr="00623089">
        <w:rPr>
          <w:rStyle w:val="Strong"/>
          <w:b w:val="0"/>
          <w:sz w:val="22"/>
          <w:szCs w:val="22"/>
        </w:rPr>
        <w:t>April 11, 2022</w:t>
      </w:r>
      <w:r w:rsidRPr="00EC2ADA">
        <w:rPr>
          <w:rStyle w:val="Strong"/>
          <w:b w:val="0"/>
          <w:sz w:val="22"/>
          <w:szCs w:val="22"/>
        </w:rPr>
        <w:tab/>
      </w:r>
      <w:r w:rsidR="00623089">
        <w:rPr>
          <w:rStyle w:val="Strong"/>
          <w:b w:val="0"/>
          <w:sz w:val="22"/>
          <w:szCs w:val="22"/>
        </w:rPr>
        <w:tab/>
      </w:r>
      <w:r w:rsidR="00EC6AD9" w:rsidRPr="00EC2ADA">
        <w:rPr>
          <w:rStyle w:val="Strong"/>
          <w:b w:val="0"/>
          <w:sz w:val="22"/>
          <w:szCs w:val="22"/>
        </w:rPr>
        <w:t>1:00 p.m.</w:t>
      </w:r>
      <w:r w:rsidR="00EC6AD9" w:rsidRPr="00EC2ADA">
        <w:rPr>
          <w:rStyle w:val="Strong"/>
          <w:b w:val="0"/>
          <w:sz w:val="22"/>
          <w:szCs w:val="22"/>
        </w:rPr>
        <w:tab/>
      </w:r>
      <w:r w:rsidR="008F562A" w:rsidRPr="00EC2ADA">
        <w:rPr>
          <w:rStyle w:val="Strong"/>
          <w:b w:val="0"/>
          <w:sz w:val="22"/>
          <w:szCs w:val="22"/>
        </w:rPr>
        <w:t xml:space="preserve">Courthouse </w:t>
      </w:r>
      <w:r w:rsidR="008F0A1F">
        <w:rPr>
          <w:rStyle w:val="Strong"/>
          <w:b w:val="0"/>
          <w:sz w:val="22"/>
          <w:szCs w:val="22"/>
        </w:rPr>
        <w:t>County Board Room</w:t>
      </w:r>
      <w:r w:rsidR="00B83DD5">
        <w:rPr>
          <w:rStyle w:val="Strong"/>
          <w:b w:val="0"/>
          <w:sz w:val="22"/>
          <w:szCs w:val="22"/>
        </w:rPr>
        <w:t>, Mott will be present.</w:t>
      </w:r>
    </w:p>
    <w:p w:rsidR="008F0A1F" w:rsidRPr="00EC2ADA" w:rsidRDefault="008F0A1F" w:rsidP="00862800">
      <w:pPr>
        <w:pStyle w:val="NoSpacing"/>
        <w:ind w:firstLine="720"/>
        <w:rPr>
          <w:rStyle w:val="Strong"/>
          <w:b w:val="0"/>
          <w:sz w:val="22"/>
          <w:szCs w:val="22"/>
        </w:rPr>
      </w:pPr>
      <w:r>
        <w:rPr>
          <w:rStyle w:val="Strong"/>
          <w:b w:val="0"/>
          <w:sz w:val="22"/>
          <w:szCs w:val="22"/>
        </w:rPr>
        <w:t xml:space="preserve">Monday, </w:t>
      </w:r>
      <w:r w:rsidR="00623089">
        <w:rPr>
          <w:rStyle w:val="Strong"/>
          <w:b w:val="0"/>
          <w:sz w:val="22"/>
          <w:szCs w:val="22"/>
        </w:rPr>
        <w:t>May 9</w:t>
      </w:r>
      <w:r>
        <w:rPr>
          <w:rStyle w:val="Strong"/>
          <w:b w:val="0"/>
          <w:sz w:val="22"/>
          <w:szCs w:val="22"/>
        </w:rPr>
        <w:t>, 2022</w:t>
      </w:r>
      <w:r>
        <w:rPr>
          <w:rStyle w:val="Strong"/>
          <w:b w:val="0"/>
          <w:sz w:val="22"/>
          <w:szCs w:val="22"/>
        </w:rPr>
        <w:tab/>
      </w:r>
      <w:r>
        <w:rPr>
          <w:rStyle w:val="Strong"/>
          <w:b w:val="0"/>
          <w:sz w:val="22"/>
          <w:szCs w:val="22"/>
        </w:rPr>
        <w:tab/>
        <w:t>1:00 p.m.</w:t>
      </w:r>
      <w:r>
        <w:rPr>
          <w:rStyle w:val="Strong"/>
          <w:b w:val="0"/>
          <w:sz w:val="22"/>
          <w:szCs w:val="22"/>
        </w:rPr>
        <w:tab/>
        <w:t>Courthouse County Board Room</w:t>
      </w:r>
    </w:p>
    <w:p w:rsidR="00D178E4" w:rsidRPr="00EC2ADA" w:rsidRDefault="00DD4255" w:rsidP="00D178E4">
      <w:pPr>
        <w:pStyle w:val="NoSpacing"/>
        <w:rPr>
          <w:rStyle w:val="Strong"/>
          <w:b w:val="0"/>
          <w:sz w:val="22"/>
          <w:szCs w:val="22"/>
        </w:rPr>
      </w:pPr>
      <w:r>
        <w:rPr>
          <w:rStyle w:val="Strong"/>
          <w:b w:val="0"/>
          <w:sz w:val="22"/>
          <w:szCs w:val="22"/>
        </w:rPr>
        <w:t xml:space="preserve"> </w:t>
      </w:r>
    </w:p>
    <w:p w:rsidR="00D178E4" w:rsidRPr="00EC2ADA" w:rsidRDefault="00D178E4" w:rsidP="00862800">
      <w:pPr>
        <w:pStyle w:val="NoSpacing"/>
        <w:numPr>
          <w:ilvl w:val="0"/>
          <w:numId w:val="9"/>
        </w:numPr>
        <w:rPr>
          <w:rStyle w:val="Strong"/>
          <w:sz w:val="22"/>
          <w:szCs w:val="22"/>
        </w:rPr>
      </w:pPr>
      <w:r w:rsidRPr="00EC2ADA">
        <w:rPr>
          <w:rStyle w:val="Strong"/>
          <w:sz w:val="22"/>
          <w:szCs w:val="22"/>
        </w:rPr>
        <w:t xml:space="preserve">Electronic Signature Approval for </w:t>
      </w:r>
      <w:r w:rsidR="00623089">
        <w:rPr>
          <w:rStyle w:val="Strong"/>
          <w:sz w:val="22"/>
          <w:szCs w:val="22"/>
        </w:rPr>
        <w:t>March</w:t>
      </w:r>
      <w:r w:rsidR="00CE7C5E">
        <w:rPr>
          <w:rStyle w:val="Strong"/>
          <w:sz w:val="22"/>
          <w:szCs w:val="22"/>
        </w:rPr>
        <w:t xml:space="preserve"> 14</w:t>
      </w:r>
      <w:r w:rsidR="006D604B" w:rsidRPr="00EC2ADA">
        <w:rPr>
          <w:rStyle w:val="Strong"/>
          <w:sz w:val="22"/>
          <w:szCs w:val="22"/>
        </w:rPr>
        <w:t>, 2022</w:t>
      </w:r>
      <w:r w:rsidRPr="00EC2ADA">
        <w:rPr>
          <w:rStyle w:val="Strong"/>
          <w:sz w:val="22"/>
          <w:szCs w:val="22"/>
        </w:rPr>
        <w:t xml:space="preserve"> meeting:</w:t>
      </w:r>
    </w:p>
    <w:p w:rsidR="00D178E4" w:rsidRPr="00EC2ADA" w:rsidRDefault="00D178E4" w:rsidP="00862800">
      <w:pPr>
        <w:pStyle w:val="NoSpacing"/>
        <w:ind w:left="720"/>
        <w:rPr>
          <w:rStyle w:val="Strong"/>
          <w:b w:val="0"/>
          <w:sz w:val="22"/>
          <w:szCs w:val="22"/>
        </w:rPr>
      </w:pPr>
      <w:r w:rsidRPr="00EC2ADA">
        <w:rPr>
          <w:rStyle w:val="Strong"/>
          <w:b w:val="0"/>
          <w:sz w:val="22"/>
          <w:szCs w:val="22"/>
        </w:rPr>
        <w:t xml:space="preserve">Committee members present will sign documents and virtual attendees’ </w:t>
      </w:r>
      <w:r w:rsidR="00325F5E" w:rsidRPr="00EC2ADA">
        <w:rPr>
          <w:rStyle w:val="Strong"/>
          <w:b w:val="0"/>
          <w:sz w:val="22"/>
          <w:szCs w:val="22"/>
        </w:rPr>
        <w:t xml:space="preserve">written </w:t>
      </w:r>
      <w:r w:rsidRPr="00EC2ADA">
        <w:rPr>
          <w:rStyle w:val="Strong"/>
          <w:b w:val="0"/>
          <w:sz w:val="22"/>
          <w:szCs w:val="22"/>
        </w:rPr>
        <w:t xml:space="preserve">names </w:t>
      </w:r>
      <w:r w:rsidR="00325F5E" w:rsidRPr="00EC2ADA">
        <w:rPr>
          <w:rStyle w:val="Strong"/>
          <w:b w:val="0"/>
          <w:sz w:val="22"/>
          <w:szCs w:val="22"/>
        </w:rPr>
        <w:t xml:space="preserve">will </w:t>
      </w:r>
      <w:r w:rsidRPr="00EC2ADA">
        <w:rPr>
          <w:rStyle w:val="Strong"/>
          <w:b w:val="0"/>
          <w:sz w:val="22"/>
          <w:szCs w:val="22"/>
        </w:rPr>
        <w:t>represent</w:t>
      </w:r>
      <w:r w:rsidR="002B4407" w:rsidRPr="00EC2ADA">
        <w:rPr>
          <w:rStyle w:val="Strong"/>
          <w:b w:val="0"/>
          <w:sz w:val="22"/>
          <w:szCs w:val="22"/>
        </w:rPr>
        <w:t xml:space="preserve"> </w:t>
      </w:r>
      <w:r w:rsidR="00EC6AD9" w:rsidRPr="00EC2ADA">
        <w:rPr>
          <w:rStyle w:val="Strong"/>
          <w:b w:val="0"/>
          <w:sz w:val="22"/>
          <w:szCs w:val="22"/>
        </w:rPr>
        <w:t xml:space="preserve">their signatures. </w:t>
      </w:r>
      <w:r w:rsidRPr="00EC2ADA">
        <w:rPr>
          <w:rStyle w:val="Strong"/>
          <w:b w:val="0"/>
          <w:sz w:val="22"/>
          <w:szCs w:val="22"/>
        </w:rPr>
        <w:t>Thome</w:t>
      </w:r>
      <w:r w:rsidR="00EC6AD9" w:rsidRPr="00EC2ADA">
        <w:rPr>
          <w:rStyle w:val="Strong"/>
          <w:b w:val="0"/>
          <w:sz w:val="22"/>
          <w:szCs w:val="22"/>
        </w:rPr>
        <w:t>/</w:t>
      </w:r>
      <w:r w:rsidR="00CE7C5E">
        <w:rPr>
          <w:rStyle w:val="Strong"/>
          <w:b w:val="0"/>
          <w:sz w:val="22"/>
          <w:szCs w:val="22"/>
        </w:rPr>
        <w:t>Winkler</w:t>
      </w:r>
      <w:r w:rsidRPr="00EC2ADA">
        <w:rPr>
          <w:rStyle w:val="Strong"/>
          <w:b w:val="0"/>
          <w:sz w:val="22"/>
          <w:szCs w:val="22"/>
        </w:rPr>
        <w:t xml:space="preserve"> made motion to approve electronic signatures. All ayes; motion carried.</w:t>
      </w:r>
    </w:p>
    <w:p w:rsidR="00D178E4" w:rsidRPr="007419FB" w:rsidRDefault="00D178E4" w:rsidP="00D178E4">
      <w:pPr>
        <w:pStyle w:val="NoSpacing"/>
        <w:rPr>
          <w:rStyle w:val="Strong"/>
          <w:b w:val="0"/>
          <w:sz w:val="16"/>
          <w:szCs w:val="16"/>
        </w:rPr>
      </w:pPr>
    </w:p>
    <w:p w:rsidR="00D178E4" w:rsidRDefault="00D178E4" w:rsidP="00862800">
      <w:pPr>
        <w:pStyle w:val="NoSpacing"/>
        <w:numPr>
          <w:ilvl w:val="0"/>
          <w:numId w:val="9"/>
        </w:numPr>
        <w:rPr>
          <w:rStyle w:val="Strong"/>
          <w:b w:val="0"/>
          <w:sz w:val="22"/>
          <w:szCs w:val="22"/>
        </w:rPr>
      </w:pPr>
      <w:r w:rsidRPr="00EC2ADA">
        <w:rPr>
          <w:rStyle w:val="Strong"/>
          <w:sz w:val="22"/>
          <w:szCs w:val="22"/>
        </w:rPr>
        <w:t xml:space="preserve">Public Comment: </w:t>
      </w:r>
      <w:r w:rsidR="00B83DD5">
        <w:rPr>
          <w:rStyle w:val="Strong"/>
          <w:b w:val="0"/>
          <w:sz w:val="22"/>
          <w:szCs w:val="22"/>
        </w:rPr>
        <w:t>Dan Butkus</w:t>
      </w:r>
      <w:r w:rsidR="0090400C">
        <w:rPr>
          <w:rStyle w:val="Strong"/>
          <w:b w:val="0"/>
          <w:sz w:val="22"/>
          <w:szCs w:val="22"/>
        </w:rPr>
        <w:t>,</w:t>
      </w:r>
      <w:r w:rsidR="00B83DD5">
        <w:rPr>
          <w:rStyle w:val="Strong"/>
          <w:b w:val="0"/>
          <w:sz w:val="22"/>
          <w:szCs w:val="22"/>
        </w:rPr>
        <w:t xml:space="preserve"> Squash Lake Rehab</w:t>
      </w:r>
      <w:r w:rsidR="0090400C">
        <w:rPr>
          <w:rStyle w:val="Strong"/>
          <w:b w:val="0"/>
          <w:sz w:val="22"/>
          <w:szCs w:val="22"/>
        </w:rPr>
        <w:t>ilitation</w:t>
      </w:r>
      <w:r w:rsidR="00B83DD5">
        <w:rPr>
          <w:rStyle w:val="Strong"/>
          <w:b w:val="0"/>
          <w:sz w:val="22"/>
          <w:szCs w:val="22"/>
        </w:rPr>
        <w:t>. Dist</w:t>
      </w:r>
      <w:r w:rsidR="0090400C">
        <w:rPr>
          <w:rStyle w:val="Strong"/>
          <w:b w:val="0"/>
          <w:sz w:val="22"/>
          <w:szCs w:val="22"/>
        </w:rPr>
        <w:t>rict, thanks Mr</w:t>
      </w:r>
      <w:r w:rsidR="00B83DD5">
        <w:rPr>
          <w:rStyle w:val="Strong"/>
          <w:b w:val="0"/>
          <w:sz w:val="22"/>
          <w:szCs w:val="22"/>
        </w:rPr>
        <w:t xml:space="preserve">. </w:t>
      </w:r>
      <w:r w:rsidR="0090400C">
        <w:rPr>
          <w:rStyle w:val="Strong"/>
          <w:b w:val="0"/>
          <w:sz w:val="22"/>
          <w:szCs w:val="22"/>
        </w:rPr>
        <w:t xml:space="preserve">Mott’s service for the last five years as commissioner for their lake district.  Mott helped in them </w:t>
      </w:r>
      <w:r w:rsidR="00855FF8">
        <w:rPr>
          <w:rStyle w:val="Strong"/>
          <w:b w:val="0"/>
          <w:sz w:val="22"/>
          <w:szCs w:val="22"/>
        </w:rPr>
        <w:t xml:space="preserve">in their process of submitting </w:t>
      </w:r>
      <w:r w:rsidR="0090400C">
        <w:rPr>
          <w:rStyle w:val="Strong"/>
          <w:b w:val="0"/>
          <w:sz w:val="22"/>
          <w:szCs w:val="22"/>
        </w:rPr>
        <w:t xml:space="preserve">their petition in 2016 </w:t>
      </w:r>
      <w:r w:rsidR="006D7A1F">
        <w:rPr>
          <w:rStyle w:val="Strong"/>
          <w:b w:val="0"/>
          <w:sz w:val="22"/>
          <w:szCs w:val="22"/>
        </w:rPr>
        <w:t>at</w:t>
      </w:r>
      <w:r w:rsidR="00855FF8">
        <w:rPr>
          <w:rStyle w:val="Strong"/>
          <w:b w:val="0"/>
          <w:sz w:val="22"/>
          <w:szCs w:val="22"/>
        </w:rPr>
        <w:t xml:space="preserve"> the county level.  The District was formed five years ago this month and Butkus on behalf of </w:t>
      </w:r>
      <w:r w:rsidR="006D7A1F">
        <w:rPr>
          <w:rStyle w:val="Strong"/>
          <w:b w:val="0"/>
          <w:sz w:val="22"/>
          <w:szCs w:val="22"/>
        </w:rPr>
        <w:t>the District</w:t>
      </w:r>
      <w:r w:rsidR="00855FF8">
        <w:rPr>
          <w:rStyle w:val="Strong"/>
          <w:b w:val="0"/>
          <w:sz w:val="22"/>
          <w:szCs w:val="22"/>
        </w:rPr>
        <w:t>, thanks Mott for being a good</w:t>
      </w:r>
      <w:r w:rsidR="00B83DD5">
        <w:rPr>
          <w:rStyle w:val="Strong"/>
          <w:b w:val="0"/>
          <w:sz w:val="22"/>
          <w:szCs w:val="22"/>
        </w:rPr>
        <w:t xml:space="preserve"> mentor, </w:t>
      </w:r>
      <w:r w:rsidR="006D7A1F">
        <w:rPr>
          <w:rStyle w:val="Strong"/>
          <w:b w:val="0"/>
          <w:sz w:val="22"/>
          <w:szCs w:val="22"/>
        </w:rPr>
        <w:t xml:space="preserve">who </w:t>
      </w:r>
      <w:r w:rsidR="00B83DD5">
        <w:rPr>
          <w:rStyle w:val="Strong"/>
          <w:b w:val="0"/>
          <w:sz w:val="22"/>
          <w:szCs w:val="22"/>
        </w:rPr>
        <w:t xml:space="preserve">helped </w:t>
      </w:r>
      <w:r w:rsidR="006D7A1F">
        <w:rPr>
          <w:rStyle w:val="Strong"/>
          <w:b w:val="0"/>
          <w:sz w:val="22"/>
          <w:szCs w:val="22"/>
        </w:rPr>
        <w:t>him</w:t>
      </w:r>
      <w:r w:rsidR="00B83DD5">
        <w:rPr>
          <w:rStyle w:val="Strong"/>
          <w:b w:val="0"/>
          <w:sz w:val="22"/>
          <w:szCs w:val="22"/>
        </w:rPr>
        <w:t xml:space="preserve"> understand on how to </w:t>
      </w:r>
      <w:r w:rsidR="006D7A1F">
        <w:rPr>
          <w:rStyle w:val="Strong"/>
          <w:b w:val="0"/>
          <w:sz w:val="22"/>
          <w:szCs w:val="22"/>
        </w:rPr>
        <w:t>work</w:t>
      </w:r>
      <w:r w:rsidR="00B83DD5">
        <w:rPr>
          <w:rStyle w:val="Strong"/>
          <w:b w:val="0"/>
          <w:sz w:val="22"/>
          <w:szCs w:val="22"/>
        </w:rPr>
        <w:t xml:space="preserve"> with small gov</w:t>
      </w:r>
      <w:r w:rsidR="00855FF8">
        <w:rPr>
          <w:rStyle w:val="Strong"/>
          <w:b w:val="0"/>
          <w:sz w:val="22"/>
          <w:szCs w:val="22"/>
        </w:rPr>
        <w:t>ern</w:t>
      </w:r>
      <w:r w:rsidR="00B83DD5">
        <w:rPr>
          <w:rStyle w:val="Strong"/>
          <w:b w:val="0"/>
          <w:sz w:val="22"/>
          <w:szCs w:val="22"/>
        </w:rPr>
        <w:t>m</w:t>
      </w:r>
      <w:r w:rsidR="00855FF8">
        <w:rPr>
          <w:rStyle w:val="Strong"/>
          <w:b w:val="0"/>
          <w:sz w:val="22"/>
          <w:szCs w:val="22"/>
        </w:rPr>
        <w:t>ent</w:t>
      </w:r>
      <w:r w:rsidR="00B83DD5">
        <w:rPr>
          <w:rStyle w:val="Strong"/>
          <w:b w:val="0"/>
          <w:sz w:val="22"/>
          <w:szCs w:val="22"/>
        </w:rPr>
        <w:t xml:space="preserve">. </w:t>
      </w:r>
      <w:r w:rsidR="00855FF8">
        <w:rPr>
          <w:rStyle w:val="Strong"/>
          <w:b w:val="0"/>
          <w:sz w:val="22"/>
          <w:szCs w:val="22"/>
        </w:rPr>
        <w:t>They chose Mott over others and his assistance has been valuable.</w:t>
      </w:r>
      <w:r w:rsidR="00B83DD5">
        <w:rPr>
          <w:rStyle w:val="Strong"/>
          <w:b w:val="0"/>
          <w:sz w:val="22"/>
          <w:szCs w:val="22"/>
        </w:rPr>
        <w:t xml:space="preserve"> </w:t>
      </w:r>
      <w:r w:rsidR="00855FF8">
        <w:rPr>
          <w:rStyle w:val="Strong"/>
          <w:b w:val="0"/>
          <w:sz w:val="22"/>
          <w:szCs w:val="22"/>
        </w:rPr>
        <w:t xml:space="preserve"> Butkus thanks Mott for his friendship.</w:t>
      </w:r>
    </w:p>
    <w:p w:rsidR="00623089" w:rsidRDefault="00623089" w:rsidP="00D178E4">
      <w:pPr>
        <w:pStyle w:val="NoSpacing"/>
        <w:rPr>
          <w:rStyle w:val="Strong"/>
          <w:b w:val="0"/>
          <w:sz w:val="22"/>
          <w:szCs w:val="22"/>
        </w:rPr>
      </w:pPr>
    </w:p>
    <w:p w:rsidR="00623089" w:rsidRDefault="00623089" w:rsidP="00862800">
      <w:pPr>
        <w:pStyle w:val="NoSpacing"/>
        <w:numPr>
          <w:ilvl w:val="0"/>
          <w:numId w:val="9"/>
        </w:numPr>
        <w:rPr>
          <w:rStyle w:val="Strong"/>
          <w:b w:val="0"/>
          <w:sz w:val="22"/>
          <w:szCs w:val="22"/>
        </w:rPr>
      </w:pPr>
      <w:r w:rsidRPr="00623089">
        <w:rPr>
          <w:rStyle w:val="Strong"/>
          <w:sz w:val="22"/>
          <w:szCs w:val="22"/>
        </w:rPr>
        <w:t>Area 4 Extension Director Update:</w:t>
      </w:r>
      <w:r w:rsidR="0072240F">
        <w:rPr>
          <w:rStyle w:val="Strong"/>
          <w:b w:val="0"/>
          <w:sz w:val="22"/>
          <w:szCs w:val="22"/>
        </w:rPr>
        <w:t xml:space="preserve"> </w:t>
      </w:r>
      <w:r>
        <w:rPr>
          <w:rStyle w:val="Strong"/>
          <w:b w:val="0"/>
          <w:sz w:val="22"/>
          <w:szCs w:val="22"/>
        </w:rPr>
        <w:t>- Amber Rehberg</w:t>
      </w:r>
    </w:p>
    <w:p w:rsidR="005765A5" w:rsidRDefault="00623089" w:rsidP="00D178E4">
      <w:pPr>
        <w:pStyle w:val="NoSpacing"/>
        <w:rPr>
          <w:rStyle w:val="Strong"/>
          <w:b w:val="0"/>
          <w:sz w:val="22"/>
          <w:szCs w:val="22"/>
        </w:rPr>
      </w:pPr>
      <w:r w:rsidRPr="005765A5">
        <w:rPr>
          <w:rStyle w:val="Strong"/>
          <w:b w:val="0"/>
          <w:sz w:val="22"/>
          <w:szCs w:val="22"/>
          <w:u w:val="single"/>
        </w:rPr>
        <w:t>Extension Communication Plan and Report</w:t>
      </w:r>
      <w:r>
        <w:rPr>
          <w:rStyle w:val="Strong"/>
          <w:b w:val="0"/>
          <w:sz w:val="22"/>
          <w:szCs w:val="22"/>
        </w:rPr>
        <w:t>:</w:t>
      </w:r>
      <w:r w:rsidR="005765A5">
        <w:rPr>
          <w:rStyle w:val="Strong"/>
          <w:b w:val="0"/>
          <w:sz w:val="22"/>
          <w:szCs w:val="22"/>
        </w:rPr>
        <w:t xml:space="preserve"> Myles is retiring from Extension</w:t>
      </w:r>
      <w:r w:rsidR="00E54964">
        <w:rPr>
          <w:rStyle w:val="Strong"/>
          <w:b w:val="0"/>
          <w:sz w:val="22"/>
          <w:szCs w:val="22"/>
        </w:rPr>
        <w:t xml:space="preserve"> </w:t>
      </w:r>
      <w:r w:rsidR="005E78F8">
        <w:rPr>
          <w:rStyle w:val="Strong"/>
          <w:b w:val="0"/>
          <w:sz w:val="22"/>
          <w:szCs w:val="22"/>
        </w:rPr>
        <w:t xml:space="preserve">and we will </w:t>
      </w:r>
      <w:r w:rsidR="006D7A1F">
        <w:rPr>
          <w:rStyle w:val="Strong"/>
          <w:b w:val="0"/>
          <w:sz w:val="22"/>
          <w:szCs w:val="22"/>
        </w:rPr>
        <w:t>discuss under agenda item 8</w:t>
      </w:r>
      <w:r w:rsidR="00E54964">
        <w:rPr>
          <w:rStyle w:val="Strong"/>
          <w:b w:val="0"/>
          <w:sz w:val="22"/>
          <w:szCs w:val="22"/>
        </w:rPr>
        <w:t>.</w:t>
      </w:r>
      <w:r w:rsidR="005765A5">
        <w:rPr>
          <w:rStyle w:val="Strong"/>
          <w:b w:val="0"/>
          <w:sz w:val="22"/>
          <w:szCs w:val="22"/>
        </w:rPr>
        <w:t xml:space="preserve"> Karly is back</w:t>
      </w:r>
      <w:r w:rsidR="00E54964">
        <w:rPr>
          <w:rStyle w:val="Strong"/>
          <w:b w:val="0"/>
          <w:sz w:val="22"/>
          <w:szCs w:val="22"/>
        </w:rPr>
        <w:t>,</w:t>
      </w:r>
      <w:r w:rsidR="00A6767C">
        <w:rPr>
          <w:rStyle w:val="Strong"/>
          <w:b w:val="0"/>
          <w:sz w:val="22"/>
          <w:szCs w:val="22"/>
        </w:rPr>
        <w:t xml:space="preserve"> </w:t>
      </w:r>
      <w:r w:rsidR="006D7A1F">
        <w:rPr>
          <w:rStyle w:val="Strong"/>
          <w:b w:val="0"/>
          <w:sz w:val="22"/>
          <w:szCs w:val="22"/>
        </w:rPr>
        <w:t>with new baby,</w:t>
      </w:r>
      <w:r w:rsidR="00E54964">
        <w:rPr>
          <w:rStyle w:val="Strong"/>
          <w:b w:val="0"/>
          <w:sz w:val="22"/>
          <w:szCs w:val="22"/>
        </w:rPr>
        <w:t xml:space="preserve"> Mabel, </w:t>
      </w:r>
      <w:r w:rsidR="00786F04">
        <w:rPr>
          <w:rStyle w:val="Strong"/>
          <w:b w:val="0"/>
          <w:sz w:val="22"/>
          <w:szCs w:val="22"/>
        </w:rPr>
        <w:t xml:space="preserve">and </w:t>
      </w:r>
      <w:r w:rsidR="00E54964">
        <w:rPr>
          <w:rStyle w:val="Strong"/>
          <w:b w:val="0"/>
          <w:sz w:val="22"/>
          <w:szCs w:val="22"/>
        </w:rPr>
        <w:t xml:space="preserve">is </w:t>
      </w:r>
      <w:r w:rsidR="00786F04">
        <w:rPr>
          <w:rStyle w:val="Strong"/>
          <w:b w:val="0"/>
          <w:sz w:val="22"/>
          <w:szCs w:val="22"/>
        </w:rPr>
        <w:t>busy with emails.</w:t>
      </w:r>
      <w:r w:rsidR="005765A5">
        <w:rPr>
          <w:rStyle w:val="Strong"/>
          <w:b w:val="0"/>
          <w:sz w:val="22"/>
          <w:szCs w:val="22"/>
        </w:rPr>
        <w:t xml:space="preserve">  </w:t>
      </w:r>
      <w:r w:rsidR="00E54964">
        <w:rPr>
          <w:rStyle w:val="Strong"/>
          <w:b w:val="0"/>
          <w:sz w:val="22"/>
          <w:szCs w:val="22"/>
        </w:rPr>
        <w:t xml:space="preserve">The </w:t>
      </w:r>
      <w:r w:rsidR="005765A5">
        <w:rPr>
          <w:rStyle w:val="Strong"/>
          <w:b w:val="0"/>
          <w:sz w:val="22"/>
          <w:szCs w:val="22"/>
        </w:rPr>
        <w:t xml:space="preserve">Extension Communication </w:t>
      </w:r>
      <w:r w:rsidR="00786F04">
        <w:rPr>
          <w:rStyle w:val="Strong"/>
          <w:b w:val="0"/>
          <w:sz w:val="22"/>
          <w:szCs w:val="22"/>
        </w:rPr>
        <w:t>Plan</w:t>
      </w:r>
      <w:r w:rsidR="00E54964">
        <w:rPr>
          <w:rStyle w:val="Strong"/>
          <w:b w:val="0"/>
          <w:sz w:val="22"/>
          <w:szCs w:val="22"/>
        </w:rPr>
        <w:t xml:space="preserve"> </w:t>
      </w:r>
      <w:r w:rsidR="00A6767C">
        <w:rPr>
          <w:rStyle w:val="Strong"/>
          <w:b w:val="0"/>
          <w:sz w:val="22"/>
          <w:szCs w:val="22"/>
        </w:rPr>
        <w:t xml:space="preserve">and Report </w:t>
      </w:r>
      <w:r w:rsidR="005765A5">
        <w:rPr>
          <w:rStyle w:val="Strong"/>
          <w:b w:val="0"/>
          <w:sz w:val="22"/>
          <w:szCs w:val="22"/>
        </w:rPr>
        <w:t>is coming together</w:t>
      </w:r>
      <w:r w:rsidR="00A6767C">
        <w:rPr>
          <w:rStyle w:val="Strong"/>
          <w:b w:val="0"/>
          <w:sz w:val="22"/>
          <w:szCs w:val="22"/>
        </w:rPr>
        <w:t xml:space="preserve"> </w:t>
      </w:r>
      <w:r w:rsidR="006D7A1F">
        <w:rPr>
          <w:rStyle w:val="Strong"/>
          <w:b w:val="0"/>
          <w:sz w:val="22"/>
          <w:szCs w:val="22"/>
        </w:rPr>
        <w:t xml:space="preserve">and Anne is working on this project.  </w:t>
      </w:r>
      <w:r w:rsidR="00786F04">
        <w:rPr>
          <w:rStyle w:val="Strong"/>
          <w:b w:val="0"/>
          <w:sz w:val="22"/>
          <w:szCs w:val="22"/>
        </w:rPr>
        <w:t>Extension was</w:t>
      </w:r>
      <w:r w:rsidR="005765A5">
        <w:rPr>
          <w:rStyle w:val="Strong"/>
          <w:b w:val="0"/>
          <w:sz w:val="22"/>
          <w:szCs w:val="22"/>
        </w:rPr>
        <w:t xml:space="preserve"> on </w:t>
      </w:r>
      <w:r w:rsidR="00E54964">
        <w:rPr>
          <w:rStyle w:val="Strong"/>
          <w:b w:val="0"/>
          <w:sz w:val="22"/>
          <w:szCs w:val="22"/>
        </w:rPr>
        <w:t>“</w:t>
      </w:r>
      <w:r w:rsidR="005765A5">
        <w:rPr>
          <w:rStyle w:val="Strong"/>
          <w:b w:val="0"/>
          <w:sz w:val="22"/>
          <w:szCs w:val="22"/>
        </w:rPr>
        <w:t xml:space="preserve">Up North at </w:t>
      </w:r>
      <w:r w:rsidR="00E54964">
        <w:rPr>
          <w:rStyle w:val="Strong"/>
          <w:b w:val="0"/>
          <w:sz w:val="22"/>
          <w:szCs w:val="22"/>
        </w:rPr>
        <w:t>4”</w:t>
      </w:r>
      <w:r w:rsidR="00C245E9">
        <w:rPr>
          <w:rStyle w:val="Strong"/>
          <w:b w:val="0"/>
          <w:sz w:val="22"/>
          <w:szCs w:val="22"/>
        </w:rPr>
        <w:t xml:space="preserve"> </w:t>
      </w:r>
      <w:r w:rsidR="006D7A1F">
        <w:rPr>
          <w:rStyle w:val="Strong"/>
          <w:b w:val="0"/>
          <w:sz w:val="22"/>
          <w:szCs w:val="22"/>
        </w:rPr>
        <w:t>this month four times.</w:t>
      </w:r>
      <w:r w:rsidR="005765A5">
        <w:rPr>
          <w:rStyle w:val="Strong"/>
          <w:b w:val="0"/>
          <w:sz w:val="22"/>
          <w:szCs w:val="22"/>
        </w:rPr>
        <w:t xml:space="preserve"> Myles </w:t>
      </w:r>
      <w:r w:rsidR="00E54964">
        <w:rPr>
          <w:rStyle w:val="Strong"/>
          <w:b w:val="0"/>
          <w:sz w:val="22"/>
          <w:szCs w:val="22"/>
        </w:rPr>
        <w:t xml:space="preserve">spoke about </w:t>
      </w:r>
      <w:r w:rsidR="005E78F8">
        <w:rPr>
          <w:rStyle w:val="Strong"/>
          <w:b w:val="0"/>
          <w:sz w:val="22"/>
          <w:szCs w:val="22"/>
        </w:rPr>
        <w:t>the</w:t>
      </w:r>
      <w:r w:rsidR="00B13F34">
        <w:rPr>
          <w:rStyle w:val="Strong"/>
          <w:b w:val="0"/>
          <w:sz w:val="22"/>
          <w:szCs w:val="22"/>
        </w:rPr>
        <w:t xml:space="preserve"> </w:t>
      </w:r>
      <w:r w:rsidR="00E54964">
        <w:rPr>
          <w:rStyle w:val="Strong"/>
          <w:b w:val="0"/>
          <w:sz w:val="22"/>
          <w:szCs w:val="22"/>
        </w:rPr>
        <w:t>Northwoods Roundtable survey</w:t>
      </w:r>
      <w:r w:rsidR="00A6767C">
        <w:rPr>
          <w:rStyle w:val="Strong"/>
          <w:b w:val="0"/>
          <w:sz w:val="22"/>
          <w:szCs w:val="22"/>
        </w:rPr>
        <w:t>,</w:t>
      </w:r>
      <w:r w:rsidR="00E54964">
        <w:rPr>
          <w:rStyle w:val="Strong"/>
          <w:b w:val="0"/>
          <w:sz w:val="22"/>
          <w:szCs w:val="22"/>
        </w:rPr>
        <w:t xml:space="preserve"> </w:t>
      </w:r>
      <w:r w:rsidR="005765A5">
        <w:rPr>
          <w:rStyle w:val="Strong"/>
          <w:b w:val="0"/>
          <w:sz w:val="22"/>
          <w:szCs w:val="22"/>
        </w:rPr>
        <w:t xml:space="preserve">Anne </w:t>
      </w:r>
      <w:r w:rsidR="005E78F8">
        <w:rPr>
          <w:rStyle w:val="Strong"/>
          <w:b w:val="0"/>
          <w:sz w:val="22"/>
          <w:szCs w:val="22"/>
        </w:rPr>
        <w:t>spoke about Extension</w:t>
      </w:r>
      <w:r w:rsidR="006D7A1F">
        <w:rPr>
          <w:rStyle w:val="Strong"/>
          <w:b w:val="0"/>
          <w:sz w:val="22"/>
          <w:szCs w:val="22"/>
        </w:rPr>
        <w:t xml:space="preserve"> and </w:t>
      </w:r>
      <w:r w:rsidR="00786F04">
        <w:rPr>
          <w:rStyle w:val="Strong"/>
          <w:b w:val="0"/>
          <w:sz w:val="22"/>
          <w:szCs w:val="22"/>
        </w:rPr>
        <w:t>4-H</w:t>
      </w:r>
      <w:r w:rsidR="00A6767C">
        <w:rPr>
          <w:rStyle w:val="Strong"/>
          <w:b w:val="0"/>
          <w:sz w:val="22"/>
          <w:szCs w:val="22"/>
        </w:rPr>
        <w:t xml:space="preserve"> offer</w:t>
      </w:r>
      <w:r w:rsidR="00B13F34">
        <w:rPr>
          <w:rStyle w:val="Strong"/>
          <w:b w:val="0"/>
          <w:sz w:val="22"/>
          <w:szCs w:val="22"/>
        </w:rPr>
        <w:t>ings</w:t>
      </w:r>
      <w:r w:rsidR="00A6767C">
        <w:rPr>
          <w:rStyle w:val="Strong"/>
          <w:b w:val="0"/>
          <w:sz w:val="22"/>
          <w:szCs w:val="22"/>
        </w:rPr>
        <w:t>,</w:t>
      </w:r>
      <w:r w:rsidR="005765A5">
        <w:rPr>
          <w:rStyle w:val="Strong"/>
          <w:b w:val="0"/>
          <w:sz w:val="22"/>
          <w:szCs w:val="22"/>
        </w:rPr>
        <w:t xml:space="preserve"> and Sharon </w:t>
      </w:r>
      <w:r w:rsidR="00227766">
        <w:rPr>
          <w:rStyle w:val="Strong"/>
          <w:b w:val="0"/>
          <w:sz w:val="22"/>
          <w:szCs w:val="22"/>
        </w:rPr>
        <w:t>presented</w:t>
      </w:r>
      <w:r w:rsidR="00E54964">
        <w:rPr>
          <w:rStyle w:val="Strong"/>
          <w:b w:val="0"/>
          <w:sz w:val="22"/>
          <w:szCs w:val="22"/>
        </w:rPr>
        <w:t xml:space="preserve"> Teen Court and </w:t>
      </w:r>
      <w:r w:rsidR="00786F04">
        <w:rPr>
          <w:rStyle w:val="Strong"/>
          <w:b w:val="0"/>
          <w:sz w:val="22"/>
          <w:szCs w:val="22"/>
        </w:rPr>
        <w:t>Ra</w:t>
      </w:r>
      <w:r w:rsidR="005765A5">
        <w:rPr>
          <w:rStyle w:val="Strong"/>
          <w:b w:val="0"/>
          <w:sz w:val="22"/>
          <w:szCs w:val="22"/>
        </w:rPr>
        <w:t xml:space="preserve">ise </w:t>
      </w:r>
      <w:r w:rsidR="00786F04">
        <w:rPr>
          <w:rStyle w:val="Strong"/>
          <w:b w:val="0"/>
          <w:sz w:val="22"/>
          <w:szCs w:val="22"/>
        </w:rPr>
        <w:t>Y</w:t>
      </w:r>
      <w:r w:rsidR="005765A5">
        <w:rPr>
          <w:rStyle w:val="Strong"/>
          <w:b w:val="0"/>
          <w:sz w:val="22"/>
          <w:szCs w:val="22"/>
        </w:rPr>
        <w:t>our Voice</w:t>
      </w:r>
      <w:r w:rsidR="00227766">
        <w:rPr>
          <w:rStyle w:val="Strong"/>
          <w:b w:val="0"/>
          <w:sz w:val="22"/>
          <w:szCs w:val="22"/>
        </w:rPr>
        <w:t xml:space="preserve">.  </w:t>
      </w:r>
      <w:r w:rsidR="00A6767C">
        <w:rPr>
          <w:rStyle w:val="Strong"/>
          <w:b w:val="0"/>
          <w:sz w:val="22"/>
          <w:szCs w:val="22"/>
        </w:rPr>
        <w:t xml:space="preserve">All the educators are </w:t>
      </w:r>
      <w:r w:rsidR="00B13F34">
        <w:rPr>
          <w:rStyle w:val="Strong"/>
          <w:b w:val="0"/>
          <w:sz w:val="22"/>
          <w:szCs w:val="22"/>
        </w:rPr>
        <w:t>finding</w:t>
      </w:r>
      <w:r w:rsidR="00A6767C">
        <w:rPr>
          <w:rStyle w:val="Strong"/>
          <w:b w:val="0"/>
          <w:sz w:val="22"/>
          <w:szCs w:val="22"/>
        </w:rPr>
        <w:t xml:space="preserve"> different ways of </w:t>
      </w:r>
      <w:r w:rsidR="00B13F34" w:rsidRPr="00B13F34">
        <w:rPr>
          <w:rStyle w:val="Strong"/>
          <w:b w:val="0"/>
          <w:sz w:val="22"/>
          <w:szCs w:val="22"/>
        </w:rPr>
        <w:t>informing</w:t>
      </w:r>
      <w:r w:rsidR="00B13F34">
        <w:rPr>
          <w:rStyle w:val="Strong"/>
          <w:b w:val="0"/>
          <w:sz w:val="22"/>
          <w:szCs w:val="22"/>
        </w:rPr>
        <w:t xml:space="preserve"> the public</w:t>
      </w:r>
      <w:r w:rsidR="00A6767C">
        <w:rPr>
          <w:rStyle w:val="Strong"/>
          <w:b w:val="0"/>
          <w:sz w:val="22"/>
          <w:szCs w:val="22"/>
        </w:rPr>
        <w:t xml:space="preserve"> what Extension does in the community.  </w:t>
      </w:r>
      <w:r w:rsidR="004D2888">
        <w:rPr>
          <w:rStyle w:val="Strong"/>
          <w:b w:val="0"/>
          <w:sz w:val="22"/>
          <w:szCs w:val="22"/>
        </w:rPr>
        <w:t>Winkler asked to share the</w:t>
      </w:r>
      <w:r w:rsidR="00B13F34">
        <w:rPr>
          <w:rStyle w:val="Strong"/>
          <w:b w:val="0"/>
          <w:sz w:val="22"/>
          <w:szCs w:val="22"/>
        </w:rPr>
        <w:t xml:space="preserve"> Co</w:t>
      </w:r>
      <w:r w:rsidR="005E78F8">
        <w:rPr>
          <w:rStyle w:val="Strong"/>
          <w:b w:val="0"/>
          <w:sz w:val="22"/>
          <w:szCs w:val="22"/>
        </w:rPr>
        <w:t xml:space="preserve">unty Report </w:t>
      </w:r>
      <w:r w:rsidR="00B13F34">
        <w:rPr>
          <w:rStyle w:val="Strong"/>
          <w:b w:val="0"/>
          <w:sz w:val="22"/>
          <w:szCs w:val="22"/>
        </w:rPr>
        <w:t xml:space="preserve">with others in the </w:t>
      </w:r>
      <w:r w:rsidR="005E78F8">
        <w:rPr>
          <w:rStyle w:val="Strong"/>
          <w:b w:val="0"/>
          <w:sz w:val="22"/>
          <w:szCs w:val="22"/>
        </w:rPr>
        <w:t xml:space="preserve">community such as the </w:t>
      </w:r>
      <w:r w:rsidR="00A6767C">
        <w:rPr>
          <w:rStyle w:val="Strong"/>
          <w:b w:val="0"/>
          <w:sz w:val="22"/>
          <w:szCs w:val="22"/>
        </w:rPr>
        <w:t>libraries</w:t>
      </w:r>
      <w:r w:rsidR="00B13F34">
        <w:rPr>
          <w:rStyle w:val="Strong"/>
          <w:b w:val="0"/>
          <w:sz w:val="22"/>
          <w:szCs w:val="22"/>
        </w:rPr>
        <w:t xml:space="preserve">. Last September </w:t>
      </w:r>
      <w:r w:rsidR="000374FD">
        <w:rPr>
          <w:rStyle w:val="Strong"/>
          <w:b w:val="0"/>
          <w:sz w:val="22"/>
          <w:szCs w:val="22"/>
        </w:rPr>
        <w:t xml:space="preserve">we sent a </w:t>
      </w:r>
      <w:r w:rsidR="005E78F8">
        <w:rPr>
          <w:rStyle w:val="Strong"/>
          <w:b w:val="0"/>
          <w:sz w:val="22"/>
          <w:szCs w:val="22"/>
        </w:rPr>
        <w:t>mailing about Extension describing who we are and what we do</w:t>
      </w:r>
      <w:r w:rsidR="00B13F34">
        <w:rPr>
          <w:rStyle w:val="Strong"/>
          <w:b w:val="0"/>
          <w:sz w:val="22"/>
          <w:szCs w:val="22"/>
        </w:rPr>
        <w:t xml:space="preserve"> to potential community partners</w:t>
      </w:r>
      <w:r w:rsidR="005E78F8">
        <w:rPr>
          <w:rStyle w:val="Strong"/>
          <w:b w:val="0"/>
          <w:sz w:val="22"/>
          <w:szCs w:val="22"/>
        </w:rPr>
        <w:t xml:space="preserve">.  We </w:t>
      </w:r>
      <w:r w:rsidR="00B13F34">
        <w:rPr>
          <w:rStyle w:val="Strong"/>
          <w:b w:val="0"/>
          <w:sz w:val="22"/>
          <w:szCs w:val="22"/>
        </w:rPr>
        <w:t>will check that</w:t>
      </w:r>
      <w:r w:rsidR="005765A5">
        <w:rPr>
          <w:rStyle w:val="Strong"/>
          <w:b w:val="0"/>
          <w:sz w:val="22"/>
          <w:szCs w:val="22"/>
        </w:rPr>
        <w:t xml:space="preserve"> </w:t>
      </w:r>
      <w:r w:rsidR="00A6767C">
        <w:rPr>
          <w:rStyle w:val="Strong"/>
          <w:b w:val="0"/>
          <w:sz w:val="22"/>
          <w:szCs w:val="22"/>
        </w:rPr>
        <w:t xml:space="preserve">mailing </w:t>
      </w:r>
      <w:r w:rsidR="005765A5">
        <w:rPr>
          <w:rStyle w:val="Strong"/>
          <w:b w:val="0"/>
          <w:sz w:val="22"/>
          <w:szCs w:val="22"/>
        </w:rPr>
        <w:t xml:space="preserve">list </w:t>
      </w:r>
      <w:r w:rsidR="00B13F34">
        <w:rPr>
          <w:rStyle w:val="Strong"/>
          <w:b w:val="0"/>
          <w:sz w:val="22"/>
          <w:szCs w:val="22"/>
        </w:rPr>
        <w:t>for potential recipients.</w:t>
      </w:r>
      <w:r w:rsidR="00A6767C">
        <w:rPr>
          <w:rStyle w:val="Strong"/>
          <w:b w:val="0"/>
          <w:sz w:val="22"/>
          <w:szCs w:val="22"/>
        </w:rPr>
        <w:t xml:space="preserve"> </w:t>
      </w:r>
      <w:r w:rsidR="005E78F8">
        <w:rPr>
          <w:rStyle w:val="Strong"/>
          <w:b w:val="0"/>
          <w:sz w:val="22"/>
          <w:szCs w:val="22"/>
        </w:rPr>
        <w:t xml:space="preserve">The Committee </w:t>
      </w:r>
      <w:r w:rsidR="000374FD">
        <w:rPr>
          <w:rStyle w:val="Strong"/>
          <w:b w:val="0"/>
          <w:sz w:val="22"/>
          <w:szCs w:val="22"/>
        </w:rPr>
        <w:t xml:space="preserve">to share an </w:t>
      </w:r>
      <w:r w:rsidR="00A6767C">
        <w:rPr>
          <w:rStyle w:val="Strong"/>
          <w:b w:val="0"/>
          <w:sz w:val="22"/>
          <w:szCs w:val="22"/>
        </w:rPr>
        <w:t xml:space="preserve">Extension </w:t>
      </w:r>
      <w:r w:rsidR="000374FD">
        <w:rPr>
          <w:rStyle w:val="Strong"/>
          <w:b w:val="0"/>
          <w:sz w:val="22"/>
          <w:szCs w:val="22"/>
        </w:rPr>
        <w:t>article in the Dome News.</w:t>
      </w:r>
      <w:r w:rsidR="00A6767C">
        <w:rPr>
          <w:rStyle w:val="Strong"/>
          <w:b w:val="0"/>
          <w:sz w:val="22"/>
          <w:szCs w:val="22"/>
        </w:rPr>
        <w:t xml:space="preserve"> </w:t>
      </w:r>
      <w:r w:rsidR="000374FD">
        <w:rPr>
          <w:rStyle w:val="Strong"/>
          <w:b w:val="0"/>
          <w:sz w:val="22"/>
          <w:szCs w:val="22"/>
        </w:rPr>
        <w:t xml:space="preserve">Anne </w:t>
      </w:r>
      <w:r w:rsidR="00A6767C">
        <w:rPr>
          <w:rStyle w:val="Strong"/>
          <w:b w:val="0"/>
          <w:sz w:val="22"/>
          <w:szCs w:val="22"/>
        </w:rPr>
        <w:t xml:space="preserve">is keeping Website and </w:t>
      </w:r>
      <w:r w:rsidR="005765A5">
        <w:rPr>
          <w:rStyle w:val="Strong"/>
          <w:b w:val="0"/>
          <w:sz w:val="22"/>
          <w:szCs w:val="22"/>
        </w:rPr>
        <w:t xml:space="preserve">Facebook </w:t>
      </w:r>
      <w:r w:rsidR="005E78F8" w:rsidRPr="005E78F8">
        <w:rPr>
          <w:rStyle w:val="Strong"/>
          <w:b w:val="0"/>
          <w:sz w:val="22"/>
          <w:szCs w:val="22"/>
        </w:rPr>
        <w:t>up to date</w:t>
      </w:r>
      <w:r w:rsidR="000374FD">
        <w:rPr>
          <w:rStyle w:val="Strong"/>
          <w:b w:val="0"/>
          <w:sz w:val="22"/>
          <w:szCs w:val="22"/>
        </w:rPr>
        <w:t xml:space="preserve"> and</w:t>
      </w:r>
      <w:r w:rsidR="00DA06DF">
        <w:rPr>
          <w:rStyle w:val="Strong"/>
          <w:b w:val="0"/>
          <w:sz w:val="22"/>
          <w:szCs w:val="22"/>
        </w:rPr>
        <w:t xml:space="preserve"> social media </w:t>
      </w:r>
      <w:r w:rsidR="005E78F8">
        <w:rPr>
          <w:rStyle w:val="Strong"/>
          <w:b w:val="0"/>
          <w:sz w:val="22"/>
          <w:szCs w:val="22"/>
        </w:rPr>
        <w:t xml:space="preserve">in </w:t>
      </w:r>
      <w:r w:rsidR="00B13F34">
        <w:rPr>
          <w:rStyle w:val="Strong"/>
          <w:b w:val="0"/>
          <w:sz w:val="22"/>
          <w:szCs w:val="22"/>
        </w:rPr>
        <w:t>her</w:t>
      </w:r>
      <w:r w:rsidR="005E78F8">
        <w:rPr>
          <w:rStyle w:val="Strong"/>
          <w:b w:val="0"/>
          <w:sz w:val="22"/>
          <w:szCs w:val="22"/>
        </w:rPr>
        <w:t xml:space="preserve"> function as </w:t>
      </w:r>
      <w:r w:rsidR="005765A5">
        <w:rPr>
          <w:rStyle w:val="Strong"/>
          <w:b w:val="0"/>
          <w:sz w:val="22"/>
          <w:szCs w:val="22"/>
        </w:rPr>
        <w:t xml:space="preserve">County Support.  </w:t>
      </w:r>
      <w:r w:rsidR="00786F04">
        <w:rPr>
          <w:rStyle w:val="Strong"/>
          <w:b w:val="0"/>
          <w:sz w:val="22"/>
          <w:szCs w:val="22"/>
        </w:rPr>
        <w:t xml:space="preserve">The State has outreach staff available </w:t>
      </w:r>
      <w:r w:rsidR="00DA06DF">
        <w:rPr>
          <w:rStyle w:val="Strong"/>
          <w:b w:val="0"/>
          <w:sz w:val="22"/>
          <w:szCs w:val="22"/>
        </w:rPr>
        <w:t xml:space="preserve">to tap into </w:t>
      </w:r>
      <w:r w:rsidR="005E78F8">
        <w:rPr>
          <w:rStyle w:val="Strong"/>
          <w:b w:val="0"/>
          <w:sz w:val="22"/>
          <w:szCs w:val="22"/>
        </w:rPr>
        <w:t>about Extension resources</w:t>
      </w:r>
      <w:r w:rsidR="00DA06DF">
        <w:rPr>
          <w:rStyle w:val="Strong"/>
          <w:b w:val="0"/>
          <w:sz w:val="22"/>
          <w:szCs w:val="22"/>
        </w:rPr>
        <w:t>.</w:t>
      </w:r>
      <w:r w:rsidR="005E78F8">
        <w:rPr>
          <w:rStyle w:val="Strong"/>
          <w:b w:val="0"/>
          <w:sz w:val="22"/>
          <w:szCs w:val="22"/>
        </w:rPr>
        <w:t xml:space="preserve">  Mott attended the Board of Visitors </w:t>
      </w:r>
      <w:r w:rsidR="005765A5">
        <w:rPr>
          <w:rStyle w:val="Strong"/>
          <w:b w:val="0"/>
          <w:sz w:val="22"/>
          <w:szCs w:val="22"/>
        </w:rPr>
        <w:t>quar</w:t>
      </w:r>
      <w:r w:rsidR="00DA06DF">
        <w:rPr>
          <w:rStyle w:val="Strong"/>
          <w:b w:val="0"/>
          <w:sz w:val="22"/>
          <w:szCs w:val="22"/>
        </w:rPr>
        <w:t xml:space="preserve">terly meeting </w:t>
      </w:r>
      <w:r w:rsidR="005E78F8">
        <w:rPr>
          <w:rStyle w:val="Strong"/>
          <w:b w:val="0"/>
          <w:sz w:val="22"/>
          <w:szCs w:val="22"/>
        </w:rPr>
        <w:t>and commented on the wealth of</w:t>
      </w:r>
      <w:r w:rsidR="005765A5">
        <w:rPr>
          <w:rStyle w:val="Strong"/>
          <w:b w:val="0"/>
          <w:sz w:val="22"/>
          <w:szCs w:val="22"/>
        </w:rPr>
        <w:t xml:space="preserve"> </w:t>
      </w:r>
      <w:r w:rsidR="00DA06DF">
        <w:rPr>
          <w:rStyle w:val="Strong"/>
          <w:b w:val="0"/>
          <w:sz w:val="22"/>
          <w:szCs w:val="22"/>
        </w:rPr>
        <w:t xml:space="preserve">Extension </w:t>
      </w:r>
      <w:r w:rsidR="005765A5">
        <w:rPr>
          <w:rStyle w:val="Strong"/>
          <w:b w:val="0"/>
          <w:sz w:val="22"/>
          <w:szCs w:val="22"/>
        </w:rPr>
        <w:t>programs availabl</w:t>
      </w:r>
      <w:r w:rsidR="00DA06DF">
        <w:rPr>
          <w:rStyle w:val="Strong"/>
          <w:b w:val="0"/>
          <w:sz w:val="22"/>
          <w:szCs w:val="22"/>
        </w:rPr>
        <w:t>e from the State that O</w:t>
      </w:r>
      <w:r w:rsidR="005765A5">
        <w:rPr>
          <w:rStyle w:val="Strong"/>
          <w:b w:val="0"/>
          <w:sz w:val="22"/>
          <w:szCs w:val="22"/>
        </w:rPr>
        <w:t>neida County</w:t>
      </w:r>
      <w:r w:rsidR="00DA06DF">
        <w:rPr>
          <w:rStyle w:val="Strong"/>
          <w:b w:val="0"/>
          <w:sz w:val="22"/>
          <w:szCs w:val="22"/>
        </w:rPr>
        <w:t xml:space="preserve"> could use</w:t>
      </w:r>
      <w:r w:rsidR="005765A5">
        <w:rPr>
          <w:rStyle w:val="Strong"/>
          <w:b w:val="0"/>
          <w:sz w:val="22"/>
          <w:szCs w:val="22"/>
        </w:rPr>
        <w:t>.</w:t>
      </w:r>
      <w:r w:rsidR="00DA06DF">
        <w:rPr>
          <w:rStyle w:val="Strong"/>
          <w:b w:val="0"/>
          <w:sz w:val="22"/>
          <w:szCs w:val="22"/>
        </w:rPr>
        <w:t xml:space="preserve">  We need to see priorities that the County wants from those State resources.</w:t>
      </w:r>
    </w:p>
    <w:p w:rsidR="00DA06DF" w:rsidRPr="00DA06DF" w:rsidRDefault="00DA06DF" w:rsidP="00D178E4">
      <w:pPr>
        <w:pStyle w:val="NoSpacing"/>
        <w:rPr>
          <w:rStyle w:val="Strong"/>
          <w:b w:val="0"/>
          <w:sz w:val="16"/>
          <w:szCs w:val="16"/>
        </w:rPr>
      </w:pPr>
    </w:p>
    <w:p w:rsidR="00623089" w:rsidRPr="00B13F34" w:rsidRDefault="00623089" w:rsidP="00D178E4">
      <w:pPr>
        <w:pStyle w:val="NoSpacing"/>
        <w:rPr>
          <w:rStyle w:val="Strong"/>
          <w:b w:val="0"/>
          <w:sz w:val="16"/>
          <w:szCs w:val="16"/>
        </w:rPr>
      </w:pPr>
      <w:r w:rsidRPr="005765A5">
        <w:rPr>
          <w:rStyle w:val="Strong"/>
          <w:b w:val="0"/>
          <w:sz w:val="22"/>
          <w:szCs w:val="22"/>
          <w:u w:val="single"/>
        </w:rPr>
        <w:t>Nicolet College Signage Update</w:t>
      </w:r>
      <w:r>
        <w:rPr>
          <w:rStyle w:val="Strong"/>
          <w:b w:val="0"/>
          <w:sz w:val="22"/>
          <w:szCs w:val="22"/>
        </w:rPr>
        <w:t>:</w:t>
      </w:r>
      <w:r w:rsidR="00786F04">
        <w:rPr>
          <w:rStyle w:val="Strong"/>
          <w:b w:val="0"/>
          <w:sz w:val="22"/>
          <w:szCs w:val="22"/>
        </w:rPr>
        <w:t xml:space="preserve"> </w:t>
      </w:r>
      <w:r w:rsidR="00DA06DF">
        <w:rPr>
          <w:rStyle w:val="Strong"/>
          <w:b w:val="0"/>
          <w:sz w:val="22"/>
          <w:szCs w:val="22"/>
        </w:rPr>
        <w:t xml:space="preserve"> </w:t>
      </w:r>
      <w:r w:rsidR="00786F04">
        <w:rPr>
          <w:rStyle w:val="Strong"/>
          <w:b w:val="0"/>
          <w:sz w:val="22"/>
          <w:szCs w:val="22"/>
        </w:rPr>
        <w:t>Part of the delay on signage is due to some changes at Nicolet.  Sandy Bishop is retiring the end of the year.  With this has come reorganization and shifting of responsibilities</w:t>
      </w:r>
      <w:r w:rsidR="00DA06DF">
        <w:rPr>
          <w:rStyle w:val="Strong"/>
          <w:b w:val="0"/>
          <w:sz w:val="22"/>
          <w:szCs w:val="22"/>
        </w:rPr>
        <w:t xml:space="preserve"> at Nicolet</w:t>
      </w:r>
      <w:r w:rsidR="00786F04">
        <w:rPr>
          <w:rStyle w:val="Strong"/>
          <w:b w:val="0"/>
          <w:sz w:val="22"/>
          <w:szCs w:val="22"/>
        </w:rPr>
        <w:t xml:space="preserve">.  </w:t>
      </w:r>
      <w:r w:rsidR="00DA06DF">
        <w:rPr>
          <w:rStyle w:val="Strong"/>
          <w:b w:val="0"/>
          <w:sz w:val="22"/>
          <w:szCs w:val="22"/>
        </w:rPr>
        <w:t>Bishop</w:t>
      </w:r>
      <w:r w:rsidR="00786F04">
        <w:rPr>
          <w:rStyle w:val="Strong"/>
          <w:b w:val="0"/>
          <w:sz w:val="22"/>
          <w:szCs w:val="22"/>
        </w:rPr>
        <w:t xml:space="preserve"> will be moving to the Lakeside Center building.  Nicolet </w:t>
      </w:r>
      <w:r w:rsidR="003F7315">
        <w:rPr>
          <w:rStyle w:val="Strong"/>
          <w:b w:val="0"/>
          <w:sz w:val="22"/>
          <w:szCs w:val="22"/>
        </w:rPr>
        <w:t>under President</w:t>
      </w:r>
      <w:r w:rsidR="00C245E9">
        <w:rPr>
          <w:rStyle w:val="Strong"/>
          <w:b w:val="0"/>
          <w:sz w:val="22"/>
          <w:szCs w:val="22"/>
        </w:rPr>
        <w:t xml:space="preserve">, </w:t>
      </w:r>
      <w:r w:rsidR="003F7315">
        <w:rPr>
          <w:rStyle w:val="Strong"/>
          <w:b w:val="0"/>
          <w:sz w:val="22"/>
          <w:szCs w:val="22"/>
        </w:rPr>
        <w:t>Kate Ferrell, has had</w:t>
      </w:r>
      <w:r w:rsidR="00786F04">
        <w:rPr>
          <w:rStyle w:val="Strong"/>
          <w:b w:val="0"/>
          <w:sz w:val="22"/>
          <w:szCs w:val="22"/>
        </w:rPr>
        <w:t xml:space="preserve"> </w:t>
      </w:r>
      <w:r w:rsidR="003F7315">
        <w:rPr>
          <w:rStyle w:val="Strong"/>
          <w:b w:val="0"/>
          <w:sz w:val="22"/>
          <w:szCs w:val="22"/>
        </w:rPr>
        <w:t xml:space="preserve">some </w:t>
      </w:r>
      <w:r w:rsidR="00786F04">
        <w:rPr>
          <w:rStyle w:val="Strong"/>
          <w:b w:val="0"/>
          <w:sz w:val="22"/>
          <w:szCs w:val="22"/>
        </w:rPr>
        <w:t xml:space="preserve">shifting of their leadership. </w:t>
      </w:r>
      <w:r w:rsidR="003F7315">
        <w:rPr>
          <w:rStyle w:val="Strong"/>
          <w:b w:val="0"/>
          <w:sz w:val="22"/>
          <w:szCs w:val="22"/>
        </w:rPr>
        <w:t>There is an internal person at</w:t>
      </w:r>
      <w:r w:rsidR="00C245E9">
        <w:rPr>
          <w:rStyle w:val="Strong"/>
          <w:b w:val="0"/>
          <w:sz w:val="22"/>
          <w:szCs w:val="22"/>
        </w:rPr>
        <w:t xml:space="preserve"> Nicolet </w:t>
      </w:r>
      <w:r w:rsidR="003F7315">
        <w:rPr>
          <w:rStyle w:val="Strong"/>
          <w:b w:val="0"/>
          <w:sz w:val="22"/>
          <w:szCs w:val="22"/>
        </w:rPr>
        <w:t xml:space="preserve">that </w:t>
      </w:r>
      <w:r w:rsidR="00C245E9">
        <w:rPr>
          <w:rStyle w:val="Strong"/>
          <w:b w:val="0"/>
          <w:sz w:val="22"/>
          <w:szCs w:val="22"/>
        </w:rPr>
        <w:t xml:space="preserve">will be taking Sandy Bishop’s place. </w:t>
      </w:r>
      <w:r w:rsidR="003F7315">
        <w:rPr>
          <w:rStyle w:val="Strong"/>
          <w:b w:val="0"/>
          <w:sz w:val="22"/>
          <w:szCs w:val="22"/>
        </w:rPr>
        <w:t>They are committed to follow up with signage.</w:t>
      </w:r>
    </w:p>
    <w:p w:rsidR="00B13F34" w:rsidRDefault="00B13F34" w:rsidP="00D178E4">
      <w:pPr>
        <w:pStyle w:val="NoSpacing"/>
        <w:rPr>
          <w:rStyle w:val="Strong"/>
          <w:b w:val="0"/>
          <w:sz w:val="22"/>
          <w:szCs w:val="22"/>
          <w:u w:val="single"/>
        </w:rPr>
      </w:pPr>
    </w:p>
    <w:p w:rsidR="00623089" w:rsidRDefault="00623089" w:rsidP="00D178E4">
      <w:pPr>
        <w:pStyle w:val="NoSpacing"/>
        <w:rPr>
          <w:rStyle w:val="Strong"/>
          <w:b w:val="0"/>
          <w:sz w:val="22"/>
          <w:szCs w:val="22"/>
        </w:rPr>
      </w:pPr>
      <w:r w:rsidRPr="005765A5">
        <w:rPr>
          <w:rStyle w:val="Strong"/>
          <w:b w:val="0"/>
          <w:sz w:val="22"/>
          <w:szCs w:val="22"/>
          <w:u w:val="single"/>
        </w:rPr>
        <w:t>Extension-Nicolet College Collaboration Update</w:t>
      </w:r>
      <w:r>
        <w:rPr>
          <w:rStyle w:val="Strong"/>
          <w:b w:val="0"/>
          <w:sz w:val="22"/>
          <w:szCs w:val="22"/>
        </w:rPr>
        <w:t>:</w:t>
      </w:r>
      <w:r w:rsidR="00786F04">
        <w:rPr>
          <w:rStyle w:val="Strong"/>
          <w:b w:val="0"/>
          <w:sz w:val="22"/>
          <w:szCs w:val="22"/>
        </w:rPr>
        <w:t xml:space="preserve"> </w:t>
      </w:r>
      <w:r w:rsidR="00855FF8">
        <w:rPr>
          <w:rStyle w:val="Strong"/>
          <w:b w:val="0"/>
          <w:sz w:val="22"/>
          <w:szCs w:val="22"/>
        </w:rPr>
        <w:t>A</w:t>
      </w:r>
      <w:r w:rsidR="00C245E9">
        <w:rPr>
          <w:rStyle w:val="Strong"/>
          <w:b w:val="0"/>
          <w:sz w:val="22"/>
          <w:szCs w:val="22"/>
        </w:rPr>
        <w:t>ddressed</w:t>
      </w:r>
      <w:r w:rsidR="00786F04">
        <w:rPr>
          <w:rStyle w:val="Strong"/>
          <w:b w:val="0"/>
          <w:sz w:val="22"/>
          <w:szCs w:val="22"/>
        </w:rPr>
        <w:t xml:space="preserve"> above.</w:t>
      </w:r>
    </w:p>
    <w:p w:rsidR="00623089" w:rsidRDefault="00623089" w:rsidP="00D178E4">
      <w:pPr>
        <w:pStyle w:val="NoSpacing"/>
        <w:rPr>
          <w:rStyle w:val="Strong"/>
          <w:b w:val="0"/>
          <w:sz w:val="22"/>
          <w:szCs w:val="22"/>
        </w:rPr>
      </w:pPr>
    </w:p>
    <w:p w:rsidR="00FA1171" w:rsidRDefault="00862800" w:rsidP="00E3771F">
      <w:pPr>
        <w:pStyle w:val="NoSpacing"/>
        <w:numPr>
          <w:ilvl w:val="0"/>
          <w:numId w:val="9"/>
        </w:numPr>
        <w:rPr>
          <w:rStyle w:val="Strong"/>
          <w:sz w:val="22"/>
          <w:szCs w:val="22"/>
        </w:rPr>
      </w:pPr>
      <w:r>
        <w:rPr>
          <w:rStyle w:val="Strong"/>
          <w:sz w:val="22"/>
          <w:szCs w:val="22"/>
        </w:rPr>
        <w:t xml:space="preserve"> </w:t>
      </w:r>
      <w:r w:rsidR="00623089" w:rsidRPr="00623089">
        <w:rPr>
          <w:rStyle w:val="Strong"/>
          <w:sz w:val="22"/>
          <w:szCs w:val="22"/>
        </w:rPr>
        <w:t>Staffing Update &amp; Discussion for Options/Possibilities projection</w:t>
      </w:r>
      <w:r w:rsidR="00623089">
        <w:rPr>
          <w:rStyle w:val="Strong"/>
          <w:sz w:val="22"/>
          <w:szCs w:val="22"/>
        </w:rPr>
        <w:t>:</w:t>
      </w:r>
      <w:r w:rsidR="003F7315">
        <w:rPr>
          <w:rStyle w:val="Strong"/>
          <w:sz w:val="22"/>
          <w:szCs w:val="22"/>
        </w:rPr>
        <w:t xml:space="preserve">  </w:t>
      </w:r>
    </w:p>
    <w:p w:rsidR="00623089" w:rsidRPr="00FA1171" w:rsidRDefault="00396090" w:rsidP="00D178E4">
      <w:pPr>
        <w:pStyle w:val="NoSpacing"/>
        <w:rPr>
          <w:rStyle w:val="Strong"/>
          <w:sz w:val="12"/>
          <w:szCs w:val="12"/>
        </w:rPr>
      </w:pPr>
      <w:r w:rsidRPr="00396090">
        <w:rPr>
          <w:rStyle w:val="Strong"/>
          <w:b w:val="0"/>
          <w:sz w:val="22"/>
          <w:szCs w:val="22"/>
        </w:rPr>
        <w:t>Winkler thanked Myles for all his work.</w:t>
      </w:r>
      <w:r w:rsidR="00FA1171">
        <w:rPr>
          <w:rStyle w:val="Strong"/>
          <w:b w:val="0"/>
          <w:sz w:val="22"/>
          <w:szCs w:val="22"/>
        </w:rPr>
        <w:t xml:space="preserve">  </w:t>
      </w:r>
      <w:r w:rsidRPr="00396090">
        <w:rPr>
          <w:rStyle w:val="Strong"/>
          <w:b w:val="0"/>
          <w:sz w:val="22"/>
          <w:szCs w:val="22"/>
        </w:rPr>
        <w:t>Rehberg said</w:t>
      </w:r>
      <w:r>
        <w:rPr>
          <w:rStyle w:val="Strong"/>
          <w:sz w:val="22"/>
          <w:szCs w:val="22"/>
        </w:rPr>
        <w:t xml:space="preserve"> </w:t>
      </w:r>
      <w:r>
        <w:rPr>
          <w:rStyle w:val="Strong"/>
          <w:b w:val="0"/>
          <w:sz w:val="22"/>
          <w:szCs w:val="22"/>
        </w:rPr>
        <w:t>w</w:t>
      </w:r>
      <w:r w:rsidR="003F7315" w:rsidRPr="003F7315">
        <w:rPr>
          <w:rStyle w:val="Strong"/>
          <w:b w:val="0"/>
          <w:sz w:val="22"/>
          <w:szCs w:val="22"/>
        </w:rPr>
        <w:t>ith</w:t>
      </w:r>
      <w:r w:rsidR="003F7315">
        <w:rPr>
          <w:rStyle w:val="Strong"/>
          <w:b w:val="0"/>
          <w:sz w:val="22"/>
          <w:szCs w:val="22"/>
        </w:rPr>
        <w:t xml:space="preserve"> </w:t>
      </w:r>
      <w:r>
        <w:rPr>
          <w:rStyle w:val="Strong"/>
          <w:b w:val="0"/>
          <w:sz w:val="22"/>
          <w:szCs w:val="22"/>
        </w:rPr>
        <w:t>Myles</w:t>
      </w:r>
      <w:r w:rsidR="003F7315">
        <w:rPr>
          <w:rStyle w:val="Strong"/>
          <w:b w:val="0"/>
          <w:sz w:val="22"/>
          <w:szCs w:val="22"/>
        </w:rPr>
        <w:t xml:space="preserve"> leaving the office there is an o</w:t>
      </w:r>
      <w:r w:rsidR="00786F04" w:rsidRPr="00786F04">
        <w:rPr>
          <w:rStyle w:val="Strong"/>
          <w:b w:val="0"/>
          <w:sz w:val="22"/>
          <w:szCs w:val="22"/>
        </w:rPr>
        <w:t xml:space="preserve">pportunity to </w:t>
      </w:r>
      <w:r>
        <w:rPr>
          <w:rStyle w:val="Strong"/>
          <w:b w:val="0"/>
          <w:sz w:val="22"/>
          <w:szCs w:val="22"/>
        </w:rPr>
        <w:t>ask</w:t>
      </w:r>
      <w:r w:rsidR="00786F04" w:rsidRPr="00786F04">
        <w:rPr>
          <w:rStyle w:val="Strong"/>
          <w:b w:val="0"/>
          <w:sz w:val="22"/>
          <w:szCs w:val="22"/>
        </w:rPr>
        <w:t xml:space="preserve"> Committee</w:t>
      </w:r>
      <w:r w:rsidR="00786F04">
        <w:rPr>
          <w:rStyle w:val="Strong"/>
          <w:b w:val="0"/>
          <w:sz w:val="22"/>
          <w:szCs w:val="22"/>
        </w:rPr>
        <w:t xml:space="preserve"> </w:t>
      </w:r>
      <w:r>
        <w:rPr>
          <w:rStyle w:val="Strong"/>
          <w:b w:val="0"/>
          <w:sz w:val="22"/>
          <w:szCs w:val="22"/>
        </w:rPr>
        <w:t>if they want the position filled in the same capacity or if there is anything new they w</w:t>
      </w:r>
      <w:r w:rsidR="00786F04">
        <w:rPr>
          <w:rStyle w:val="Strong"/>
          <w:b w:val="0"/>
          <w:sz w:val="22"/>
          <w:szCs w:val="22"/>
        </w:rPr>
        <w:t>ould like to see</w:t>
      </w:r>
      <w:r w:rsidR="00786F04" w:rsidRPr="00786F04">
        <w:rPr>
          <w:rStyle w:val="Strong"/>
          <w:b w:val="0"/>
          <w:sz w:val="22"/>
          <w:szCs w:val="22"/>
        </w:rPr>
        <w:t>.</w:t>
      </w:r>
      <w:r w:rsidR="00786F04">
        <w:rPr>
          <w:rStyle w:val="Strong"/>
          <w:b w:val="0"/>
          <w:sz w:val="22"/>
          <w:szCs w:val="22"/>
        </w:rPr>
        <w:t xml:space="preserve">  </w:t>
      </w:r>
      <w:r w:rsidR="00E3771F">
        <w:rPr>
          <w:rStyle w:val="Strong"/>
          <w:b w:val="0"/>
          <w:sz w:val="22"/>
          <w:szCs w:val="22"/>
        </w:rPr>
        <w:t xml:space="preserve">Extension </w:t>
      </w:r>
      <w:r w:rsidR="00227766">
        <w:rPr>
          <w:rStyle w:val="Strong"/>
          <w:b w:val="0"/>
          <w:sz w:val="22"/>
          <w:szCs w:val="22"/>
        </w:rPr>
        <w:t>plans to</w:t>
      </w:r>
      <w:r>
        <w:rPr>
          <w:rStyle w:val="Strong"/>
          <w:b w:val="0"/>
          <w:sz w:val="22"/>
          <w:szCs w:val="22"/>
        </w:rPr>
        <w:t xml:space="preserve"> assess the County needs and what educators can offer.  </w:t>
      </w:r>
      <w:r w:rsidR="00E3771F">
        <w:rPr>
          <w:rStyle w:val="Strong"/>
          <w:b w:val="0"/>
          <w:sz w:val="22"/>
          <w:szCs w:val="22"/>
        </w:rPr>
        <w:t>We will need to decide</w:t>
      </w:r>
      <w:r>
        <w:rPr>
          <w:rStyle w:val="Strong"/>
          <w:b w:val="0"/>
          <w:sz w:val="22"/>
          <w:szCs w:val="22"/>
        </w:rPr>
        <w:t xml:space="preserve"> whether the position will be fu</w:t>
      </w:r>
      <w:r w:rsidR="00227766">
        <w:rPr>
          <w:rStyle w:val="Strong"/>
          <w:b w:val="0"/>
          <w:sz w:val="22"/>
          <w:szCs w:val="22"/>
        </w:rPr>
        <w:t>ll or part time</w:t>
      </w:r>
      <w:r w:rsidR="00E3771F">
        <w:rPr>
          <w:rStyle w:val="Strong"/>
          <w:b w:val="0"/>
          <w:sz w:val="22"/>
          <w:szCs w:val="22"/>
        </w:rPr>
        <w:t>.</w:t>
      </w:r>
      <w:r>
        <w:rPr>
          <w:rStyle w:val="Strong"/>
          <w:b w:val="0"/>
          <w:sz w:val="22"/>
          <w:szCs w:val="22"/>
        </w:rPr>
        <w:t xml:space="preserve">  </w:t>
      </w:r>
      <w:r w:rsidR="00227766">
        <w:rPr>
          <w:rStyle w:val="Strong"/>
          <w:b w:val="0"/>
          <w:sz w:val="22"/>
          <w:szCs w:val="22"/>
        </w:rPr>
        <w:t>We can l</w:t>
      </w:r>
      <w:r>
        <w:rPr>
          <w:rStyle w:val="Strong"/>
          <w:b w:val="0"/>
          <w:sz w:val="22"/>
          <w:szCs w:val="22"/>
        </w:rPr>
        <w:t>ook into w</w:t>
      </w:r>
      <w:r w:rsidR="00C245E9">
        <w:rPr>
          <w:rStyle w:val="Strong"/>
          <w:b w:val="0"/>
          <w:sz w:val="22"/>
          <w:szCs w:val="22"/>
        </w:rPr>
        <w:t xml:space="preserve">hat is happening nationally or </w:t>
      </w:r>
      <w:r>
        <w:rPr>
          <w:rStyle w:val="Strong"/>
          <w:b w:val="0"/>
          <w:sz w:val="22"/>
          <w:szCs w:val="22"/>
        </w:rPr>
        <w:t>at</w:t>
      </w:r>
      <w:r w:rsidR="00C245E9">
        <w:rPr>
          <w:rStyle w:val="Strong"/>
          <w:b w:val="0"/>
          <w:sz w:val="22"/>
          <w:szCs w:val="22"/>
        </w:rPr>
        <w:t xml:space="preserve"> the </w:t>
      </w:r>
      <w:r w:rsidR="00E3771F">
        <w:rPr>
          <w:rStyle w:val="Strong"/>
          <w:b w:val="0"/>
          <w:sz w:val="22"/>
          <w:szCs w:val="22"/>
        </w:rPr>
        <w:t>s</w:t>
      </w:r>
      <w:r w:rsidR="00C245E9">
        <w:rPr>
          <w:rStyle w:val="Strong"/>
          <w:b w:val="0"/>
          <w:sz w:val="22"/>
          <w:szCs w:val="22"/>
        </w:rPr>
        <w:t xml:space="preserve">tate </w:t>
      </w:r>
      <w:r>
        <w:rPr>
          <w:rStyle w:val="Strong"/>
          <w:b w:val="0"/>
          <w:sz w:val="22"/>
          <w:szCs w:val="22"/>
        </w:rPr>
        <w:t xml:space="preserve">level </w:t>
      </w:r>
      <w:r w:rsidR="00227766">
        <w:rPr>
          <w:rStyle w:val="Strong"/>
          <w:b w:val="0"/>
          <w:sz w:val="22"/>
          <w:szCs w:val="22"/>
        </w:rPr>
        <w:t>and what fits for the</w:t>
      </w:r>
      <w:r w:rsidR="00E3771F">
        <w:rPr>
          <w:rStyle w:val="Strong"/>
          <w:b w:val="0"/>
          <w:sz w:val="22"/>
          <w:szCs w:val="22"/>
        </w:rPr>
        <w:t xml:space="preserve"> </w:t>
      </w:r>
      <w:r w:rsidR="00C245E9">
        <w:rPr>
          <w:rStyle w:val="Strong"/>
          <w:b w:val="0"/>
          <w:sz w:val="22"/>
          <w:szCs w:val="22"/>
        </w:rPr>
        <w:t xml:space="preserve">next year.  </w:t>
      </w:r>
      <w:r>
        <w:rPr>
          <w:rStyle w:val="Strong"/>
          <w:b w:val="0"/>
          <w:sz w:val="22"/>
          <w:szCs w:val="22"/>
        </w:rPr>
        <w:t>Mott thanked</w:t>
      </w:r>
      <w:r w:rsidR="00C245E9">
        <w:rPr>
          <w:rStyle w:val="Strong"/>
          <w:b w:val="0"/>
          <w:sz w:val="22"/>
          <w:szCs w:val="22"/>
        </w:rPr>
        <w:t xml:space="preserve"> Alexander for all he has done at Extension. </w:t>
      </w:r>
      <w:r w:rsidR="00227766">
        <w:rPr>
          <w:rStyle w:val="Strong"/>
          <w:b w:val="0"/>
          <w:sz w:val="22"/>
          <w:szCs w:val="22"/>
        </w:rPr>
        <w:t>S</w:t>
      </w:r>
      <w:r w:rsidR="00E3771F">
        <w:rPr>
          <w:rStyle w:val="Strong"/>
          <w:b w:val="0"/>
          <w:sz w:val="22"/>
          <w:szCs w:val="22"/>
        </w:rPr>
        <w:t>ome o</w:t>
      </w:r>
      <w:r w:rsidR="00C245E9">
        <w:rPr>
          <w:rStyle w:val="Strong"/>
          <w:b w:val="0"/>
          <w:sz w:val="22"/>
          <w:szCs w:val="22"/>
        </w:rPr>
        <w:t xml:space="preserve">pposition to funding Extension </w:t>
      </w:r>
      <w:r w:rsidR="00227766">
        <w:rPr>
          <w:rStyle w:val="Strong"/>
          <w:b w:val="0"/>
          <w:sz w:val="22"/>
          <w:szCs w:val="22"/>
        </w:rPr>
        <w:t>occurred i</w:t>
      </w:r>
      <w:r w:rsidR="00E3771F">
        <w:rPr>
          <w:rStyle w:val="Strong"/>
          <w:b w:val="0"/>
          <w:sz w:val="22"/>
          <w:szCs w:val="22"/>
        </w:rPr>
        <w:t xml:space="preserve">n the past and that is why </w:t>
      </w:r>
      <w:r w:rsidR="00227766">
        <w:rPr>
          <w:rStyle w:val="Strong"/>
          <w:b w:val="0"/>
          <w:sz w:val="22"/>
          <w:szCs w:val="22"/>
        </w:rPr>
        <w:t>sharing</w:t>
      </w:r>
      <w:r w:rsidR="00E3771F">
        <w:rPr>
          <w:rStyle w:val="Strong"/>
          <w:b w:val="0"/>
          <w:sz w:val="22"/>
          <w:szCs w:val="22"/>
        </w:rPr>
        <w:t xml:space="preserve"> Extension’s attributes is important.  </w:t>
      </w:r>
      <w:r w:rsidR="00227766">
        <w:rPr>
          <w:rStyle w:val="Strong"/>
          <w:b w:val="0"/>
          <w:sz w:val="22"/>
          <w:szCs w:val="22"/>
        </w:rPr>
        <w:t>Rehberg said they</w:t>
      </w:r>
      <w:r w:rsidR="00E3771F">
        <w:rPr>
          <w:rStyle w:val="Strong"/>
          <w:b w:val="0"/>
          <w:sz w:val="22"/>
          <w:szCs w:val="22"/>
        </w:rPr>
        <w:t xml:space="preserve"> re-evaluate the</w:t>
      </w:r>
      <w:r w:rsidR="00C245E9">
        <w:rPr>
          <w:rStyle w:val="Strong"/>
          <w:b w:val="0"/>
          <w:sz w:val="22"/>
          <w:szCs w:val="22"/>
        </w:rPr>
        <w:t xml:space="preserve"> mission of Extension in Oneida County</w:t>
      </w:r>
      <w:r w:rsidR="00E3771F">
        <w:rPr>
          <w:rStyle w:val="Strong"/>
          <w:b w:val="0"/>
          <w:sz w:val="22"/>
          <w:szCs w:val="22"/>
        </w:rPr>
        <w:t xml:space="preserve"> annually</w:t>
      </w:r>
      <w:r w:rsidR="00C245E9">
        <w:rPr>
          <w:rStyle w:val="Strong"/>
          <w:b w:val="0"/>
          <w:sz w:val="22"/>
          <w:szCs w:val="22"/>
        </w:rPr>
        <w:t xml:space="preserve">.  </w:t>
      </w:r>
      <w:r w:rsidR="00E3771F" w:rsidRPr="00E3771F">
        <w:rPr>
          <w:rStyle w:val="Strong"/>
          <w:b w:val="0"/>
          <w:sz w:val="22"/>
          <w:szCs w:val="22"/>
        </w:rPr>
        <w:t xml:space="preserve">Rehberg and Alexander will prepare a report with options on what the future position </w:t>
      </w:r>
      <w:r w:rsidR="00227766">
        <w:rPr>
          <w:rStyle w:val="Strong"/>
          <w:b w:val="0"/>
          <w:sz w:val="22"/>
          <w:szCs w:val="22"/>
        </w:rPr>
        <w:t xml:space="preserve">could entail </w:t>
      </w:r>
      <w:r w:rsidR="00E3771F" w:rsidRPr="00E3771F">
        <w:rPr>
          <w:rStyle w:val="Strong"/>
          <w:b w:val="0"/>
          <w:sz w:val="22"/>
          <w:szCs w:val="22"/>
        </w:rPr>
        <w:t xml:space="preserve">next month.  </w:t>
      </w:r>
      <w:r w:rsidR="008D460B">
        <w:rPr>
          <w:rStyle w:val="Strong"/>
          <w:b w:val="0"/>
          <w:sz w:val="22"/>
          <w:szCs w:val="22"/>
        </w:rPr>
        <w:t>They will conduct an</w:t>
      </w:r>
      <w:r w:rsidR="00C245E9">
        <w:rPr>
          <w:rStyle w:val="Strong"/>
          <w:b w:val="0"/>
          <w:sz w:val="22"/>
          <w:szCs w:val="22"/>
        </w:rPr>
        <w:t xml:space="preserve"> </w:t>
      </w:r>
      <w:r w:rsidR="00E3771F">
        <w:rPr>
          <w:rStyle w:val="Strong"/>
          <w:b w:val="0"/>
          <w:sz w:val="22"/>
          <w:szCs w:val="22"/>
        </w:rPr>
        <w:t>e</w:t>
      </w:r>
      <w:r w:rsidR="00C245E9">
        <w:rPr>
          <w:rStyle w:val="Strong"/>
          <w:b w:val="0"/>
          <w:sz w:val="22"/>
          <w:szCs w:val="22"/>
        </w:rPr>
        <w:t xml:space="preserve">ducator </w:t>
      </w:r>
      <w:r w:rsidR="00E3771F">
        <w:rPr>
          <w:rStyle w:val="Strong"/>
          <w:b w:val="0"/>
          <w:sz w:val="22"/>
          <w:szCs w:val="22"/>
        </w:rPr>
        <w:t xml:space="preserve">needs </w:t>
      </w:r>
      <w:r w:rsidR="00C245E9">
        <w:rPr>
          <w:rStyle w:val="Strong"/>
          <w:b w:val="0"/>
          <w:sz w:val="22"/>
          <w:szCs w:val="22"/>
        </w:rPr>
        <w:t xml:space="preserve">assessment </w:t>
      </w:r>
      <w:r w:rsidR="00227766">
        <w:rPr>
          <w:rStyle w:val="Strong"/>
          <w:b w:val="0"/>
          <w:sz w:val="22"/>
          <w:szCs w:val="22"/>
        </w:rPr>
        <w:t>for the</w:t>
      </w:r>
      <w:r w:rsidR="00C245E9">
        <w:rPr>
          <w:rStyle w:val="Strong"/>
          <w:b w:val="0"/>
          <w:sz w:val="22"/>
          <w:szCs w:val="22"/>
        </w:rPr>
        <w:t xml:space="preserve"> </w:t>
      </w:r>
      <w:r w:rsidR="00A22010">
        <w:rPr>
          <w:rStyle w:val="Strong"/>
          <w:b w:val="0"/>
          <w:sz w:val="22"/>
          <w:szCs w:val="22"/>
        </w:rPr>
        <w:t xml:space="preserve">Committee.  </w:t>
      </w:r>
      <w:r w:rsidR="00227766">
        <w:rPr>
          <w:rStyle w:val="Strong"/>
          <w:b w:val="0"/>
          <w:sz w:val="22"/>
          <w:szCs w:val="22"/>
        </w:rPr>
        <w:t>Can the</w:t>
      </w:r>
      <w:r w:rsidR="00E3771F">
        <w:rPr>
          <w:rStyle w:val="Strong"/>
          <w:b w:val="0"/>
          <w:sz w:val="22"/>
          <w:szCs w:val="22"/>
        </w:rPr>
        <w:t xml:space="preserve"> </w:t>
      </w:r>
      <w:r w:rsidR="00A22010">
        <w:rPr>
          <w:rStyle w:val="Strong"/>
          <w:b w:val="0"/>
          <w:sz w:val="22"/>
          <w:szCs w:val="22"/>
        </w:rPr>
        <w:t>Youth in Govern</w:t>
      </w:r>
      <w:r w:rsidR="00E3771F">
        <w:rPr>
          <w:rStyle w:val="Strong"/>
          <w:b w:val="0"/>
          <w:sz w:val="22"/>
          <w:szCs w:val="22"/>
        </w:rPr>
        <w:t>ance reconvene at</w:t>
      </w:r>
      <w:r w:rsidR="00A22010">
        <w:rPr>
          <w:rStyle w:val="Strong"/>
          <w:b w:val="0"/>
          <w:sz w:val="22"/>
          <w:szCs w:val="22"/>
        </w:rPr>
        <w:t xml:space="preserve"> County Board Meetings</w:t>
      </w:r>
      <w:r w:rsidR="00227766">
        <w:rPr>
          <w:rStyle w:val="Strong"/>
          <w:b w:val="0"/>
          <w:sz w:val="22"/>
          <w:szCs w:val="22"/>
        </w:rPr>
        <w:t>?</w:t>
      </w:r>
      <w:r w:rsidR="00FA1171">
        <w:rPr>
          <w:rStyle w:val="Strong"/>
          <w:b w:val="0"/>
          <w:sz w:val="22"/>
          <w:szCs w:val="22"/>
        </w:rPr>
        <w:t xml:space="preserve"> Currently the Positive Youth Development and 4-H are two part-time positions.</w:t>
      </w:r>
      <w:r w:rsidR="008D460B">
        <w:rPr>
          <w:rStyle w:val="Strong"/>
          <w:b w:val="0"/>
          <w:sz w:val="22"/>
          <w:szCs w:val="22"/>
        </w:rPr>
        <w:t xml:space="preserve"> They can only fit in so much.  Extension always looks at it as a prio</w:t>
      </w:r>
      <w:r w:rsidR="00FA1171">
        <w:rPr>
          <w:rStyle w:val="Strong"/>
          <w:b w:val="0"/>
          <w:sz w:val="22"/>
          <w:szCs w:val="22"/>
        </w:rPr>
        <w:t xml:space="preserve">rity and </w:t>
      </w:r>
      <w:r w:rsidR="008D460B">
        <w:rPr>
          <w:rStyle w:val="Strong"/>
          <w:b w:val="0"/>
          <w:sz w:val="22"/>
          <w:szCs w:val="22"/>
        </w:rPr>
        <w:t>certainly can</w:t>
      </w:r>
      <w:r w:rsidR="00FA1171">
        <w:rPr>
          <w:rStyle w:val="Strong"/>
          <w:b w:val="0"/>
          <w:sz w:val="22"/>
          <w:szCs w:val="22"/>
        </w:rPr>
        <w:t xml:space="preserve"> bring it back. </w:t>
      </w:r>
      <w:r w:rsidR="008D460B">
        <w:rPr>
          <w:rStyle w:val="Strong"/>
          <w:b w:val="0"/>
          <w:sz w:val="22"/>
          <w:szCs w:val="22"/>
        </w:rPr>
        <w:t xml:space="preserve"> </w:t>
      </w:r>
      <w:r w:rsidR="00227766">
        <w:rPr>
          <w:rStyle w:val="Strong"/>
          <w:b w:val="0"/>
          <w:sz w:val="22"/>
          <w:szCs w:val="22"/>
        </w:rPr>
        <w:t xml:space="preserve">Present request to </w:t>
      </w:r>
      <w:r w:rsidR="00FA1171">
        <w:rPr>
          <w:rStyle w:val="Strong"/>
          <w:b w:val="0"/>
          <w:sz w:val="22"/>
          <w:szCs w:val="22"/>
        </w:rPr>
        <w:t xml:space="preserve">Committee who </w:t>
      </w:r>
      <w:r w:rsidR="008D460B">
        <w:rPr>
          <w:rStyle w:val="Strong"/>
          <w:b w:val="0"/>
          <w:sz w:val="22"/>
          <w:szCs w:val="22"/>
        </w:rPr>
        <w:t>then can</w:t>
      </w:r>
      <w:r w:rsidR="00FA1171">
        <w:rPr>
          <w:rStyle w:val="Strong"/>
          <w:b w:val="0"/>
          <w:sz w:val="22"/>
          <w:szCs w:val="22"/>
        </w:rPr>
        <w:t xml:space="preserve"> recommend it to the County Board if Extension </w:t>
      </w:r>
      <w:r w:rsidR="008D460B">
        <w:rPr>
          <w:rStyle w:val="Strong"/>
          <w:b w:val="0"/>
          <w:sz w:val="22"/>
          <w:szCs w:val="22"/>
        </w:rPr>
        <w:t xml:space="preserve">should </w:t>
      </w:r>
      <w:r w:rsidR="00FA1171">
        <w:rPr>
          <w:rStyle w:val="Strong"/>
          <w:b w:val="0"/>
          <w:sz w:val="22"/>
          <w:szCs w:val="22"/>
        </w:rPr>
        <w:t xml:space="preserve">bring the program back. </w:t>
      </w:r>
    </w:p>
    <w:p w:rsidR="00FA1171" w:rsidRPr="00FA1171" w:rsidRDefault="00FA1171" w:rsidP="00FA1171">
      <w:pPr>
        <w:pStyle w:val="NoSpacing"/>
        <w:ind w:left="720"/>
        <w:rPr>
          <w:rStyle w:val="Strong"/>
          <w:b w:val="0"/>
          <w:sz w:val="22"/>
          <w:szCs w:val="22"/>
        </w:rPr>
      </w:pPr>
    </w:p>
    <w:p w:rsidR="00FA1171" w:rsidRDefault="00862800" w:rsidP="00862800">
      <w:pPr>
        <w:pStyle w:val="NoSpacing"/>
        <w:numPr>
          <w:ilvl w:val="0"/>
          <w:numId w:val="9"/>
        </w:numPr>
        <w:rPr>
          <w:rStyle w:val="Strong"/>
          <w:b w:val="0"/>
          <w:sz w:val="22"/>
          <w:szCs w:val="22"/>
        </w:rPr>
      </w:pPr>
      <w:r>
        <w:rPr>
          <w:rStyle w:val="Strong"/>
          <w:sz w:val="22"/>
          <w:szCs w:val="22"/>
        </w:rPr>
        <w:t xml:space="preserve"> </w:t>
      </w:r>
      <w:r w:rsidR="00623089">
        <w:rPr>
          <w:rStyle w:val="Strong"/>
          <w:sz w:val="22"/>
          <w:szCs w:val="22"/>
        </w:rPr>
        <w:t xml:space="preserve">Educator Report – </w:t>
      </w:r>
      <w:r w:rsidR="00623089" w:rsidRPr="00623089">
        <w:rPr>
          <w:rStyle w:val="Strong"/>
          <w:b w:val="0"/>
          <w:sz w:val="22"/>
          <w:szCs w:val="22"/>
        </w:rPr>
        <w:t>Terri Kolb</w:t>
      </w:r>
    </w:p>
    <w:p w:rsidR="00623089" w:rsidRPr="00623089" w:rsidRDefault="008D460B" w:rsidP="00FA1171">
      <w:pPr>
        <w:pStyle w:val="NoSpacing"/>
        <w:rPr>
          <w:rStyle w:val="Strong"/>
          <w:b w:val="0"/>
          <w:sz w:val="22"/>
          <w:szCs w:val="22"/>
        </w:rPr>
      </w:pPr>
      <w:r>
        <w:rPr>
          <w:rStyle w:val="Strong"/>
          <w:b w:val="0"/>
          <w:sz w:val="22"/>
          <w:szCs w:val="22"/>
        </w:rPr>
        <w:t>Kolb provided a h</w:t>
      </w:r>
      <w:r w:rsidR="00A22010">
        <w:rPr>
          <w:rStyle w:val="Strong"/>
          <w:b w:val="0"/>
          <w:sz w:val="22"/>
          <w:szCs w:val="22"/>
        </w:rPr>
        <w:t xml:space="preserve">istory of </w:t>
      </w:r>
      <w:r w:rsidR="00227766">
        <w:rPr>
          <w:rStyle w:val="Strong"/>
          <w:b w:val="0"/>
          <w:sz w:val="22"/>
          <w:szCs w:val="22"/>
        </w:rPr>
        <w:t xml:space="preserve">how the priorities of </w:t>
      </w:r>
      <w:r w:rsidR="00A22010">
        <w:rPr>
          <w:rStyle w:val="Strong"/>
          <w:b w:val="0"/>
          <w:sz w:val="22"/>
          <w:szCs w:val="22"/>
        </w:rPr>
        <w:t>her position</w:t>
      </w:r>
      <w:r>
        <w:rPr>
          <w:rStyle w:val="Strong"/>
          <w:b w:val="0"/>
          <w:sz w:val="22"/>
          <w:szCs w:val="22"/>
        </w:rPr>
        <w:t xml:space="preserve"> </w:t>
      </w:r>
      <w:r w:rsidR="00227766">
        <w:rPr>
          <w:rStyle w:val="Strong"/>
          <w:b w:val="0"/>
          <w:sz w:val="22"/>
          <w:szCs w:val="22"/>
        </w:rPr>
        <w:t>have changed</w:t>
      </w:r>
      <w:r w:rsidR="00D07FCC">
        <w:rPr>
          <w:rStyle w:val="Strong"/>
          <w:b w:val="0"/>
          <w:sz w:val="22"/>
          <w:szCs w:val="22"/>
        </w:rPr>
        <w:t xml:space="preserve">.  She initially worked under the </w:t>
      </w:r>
      <w:r w:rsidR="00A22010">
        <w:rPr>
          <w:rStyle w:val="Strong"/>
          <w:b w:val="0"/>
          <w:sz w:val="22"/>
          <w:szCs w:val="22"/>
        </w:rPr>
        <w:t xml:space="preserve">Health &amp; Well Being </w:t>
      </w:r>
      <w:r>
        <w:rPr>
          <w:rStyle w:val="Strong"/>
          <w:b w:val="0"/>
          <w:sz w:val="22"/>
          <w:szCs w:val="22"/>
        </w:rPr>
        <w:t xml:space="preserve">Institute </w:t>
      </w:r>
      <w:r w:rsidR="00A22010">
        <w:rPr>
          <w:rStyle w:val="Strong"/>
          <w:b w:val="0"/>
          <w:sz w:val="22"/>
          <w:szCs w:val="22"/>
        </w:rPr>
        <w:t xml:space="preserve">and </w:t>
      </w:r>
      <w:r w:rsidR="00DF3A77">
        <w:rPr>
          <w:rStyle w:val="Strong"/>
          <w:b w:val="0"/>
          <w:sz w:val="22"/>
          <w:szCs w:val="22"/>
        </w:rPr>
        <w:t xml:space="preserve">then </w:t>
      </w:r>
      <w:r w:rsidR="00D07FCC">
        <w:rPr>
          <w:rStyle w:val="Strong"/>
          <w:b w:val="0"/>
          <w:sz w:val="22"/>
          <w:szCs w:val="22"/>
        </w:rPr>
        <w:t xml:space="preserve">the </w:t>
      </w:r>
      <w:r w:rsidR="00A22010">
        <w:rPr>
          <w:rStyle w:val="Strong"/>
          <w:b w:val="0"/>
          <w:sz w:val="22"/>
          <w:szCs w:val="22"/>
        </w:rPr>
        <w:t>Human Development</w:t>
      </w:r>
      <w:r w:rsidR="00D07FCC">
        <w:rPr>
          <w:rStyle w:val="Strong"/>
          <w:b w:val="0"/>
          <w:sz w:val="22"/>
          <w:szCs w:val="22"/>
        </w:rPr>
        <w:t xml:space="preserve"> and Relationships Institute</w:t>
      </w:r>
      <w:r>
        <w:rPr>
          <w:rStyle w:val="Strong"/>
          <w:b w:val="0"/>
          <w:sz w:val="22"/>
          <w:szCs w:val="22"/>
        </w:rPr>
        <w:t>. Health and Well Being has three</w:t>
      </w:r>
      <w:r w:rsidR="00A22010">
        <w:rPr>
          <w:rStyle w:val="Strong"/>
          <w:b w:val="0"/>
          <w:sz w:val="22"/>
          <w:szCs w:val="22"/>
        </w:rPr>
        <w:t xml:space="preserve"> program areas</w:t>
      </w:r>
      <w:r>
        <w:rPr>
          <w:rStyle w:val="Strong"/>
          <w:b w:val="0"/>
          <w:sz w:val="22"/>
          <w:szCs w:val="22"/>
        </w:rPr>
        <w:t xml:space="preserve"> of focus</w:t>
      </w:r>
      <w:r w:rsidR="00A22010">
        <w:rPr>
          <w:rStyle w:val="Strong"/>
          <w:b w:val="0"/>
          <w:sz w:val="22"/>
          <w:szCs w:val="22"/>
        </w:rPr>
        <w:t xml:space="preserve">:  </w:t>
      </w:r>
      <w:r>
        <w:rPr>
          <w:rStyle w:val="Strong"/>
          <w:b w:val="0"/>
          <w:sz w:val="22"/>
          <w:szCs w:val="22"/>
        </w:rPr>
        <w:t xml:space="preserve">1. </w:t>
      </w:r>
      <w:r w:rsidR="00A22010">
        <w:rPr>
          <w:rStyle w:val="Strong"/>
          <w:b w:val="0"/>
          <w:sz w:val="22"/>
          <w:szCs w:val="22"/>
        </w:rPr>
        <w:t xml:space="preserve">FoodWIse, </w:t>
      </w:r>
      <w:r>
        <w:rPr>
          <w:rStyle w:val="Strong"/>
          <w:b w:val="0"/>
          <w:sz w:val="22"/>
          <w:szCs w:val="22"/>
        </w:rPr>
        <w:t xml:space="preserve">2. </w:t>
      </w:r>
      <w:r w:rsidR="00A22010">
        <w:rPr>
          <w:rStyle w:val="Strong"/>
          <w:b w:val="0"/>
          <w:sz w:val="22"/>
          <w:szCs w:val="22"/>
        </w:rPr>
        <w:t xml:space="preserve">Healthy Eating and Active Living, and </w:t>
      </w:r>
      <w:r w:rsidRPr="008D460B">
        <w:rPr>
          <w:rStyle w:val="Strong"/>
          <w:b w:val="0"/>
          <w:sz w:val="22"/>
          <w:szCs w:val="22"/>
        </w:rPr>
        <w:t xml:space="preserve">3. </w:t>
      </w:r>
      <w:r w:rsidR="00A22010">
        <w:rPr>
          <w:rStyle w:val="Strong"/>
          <w:b w:val="0"/>
          <w:sz w:val="22"/>
          <w:szCs w:val="22"/>
        </w:rPr>
        <w:t>Behavioral Health.  Strong</w:t>
      </w:r>
      <w:r w:rsidR="00DF3A77">
        <w:rPr>
          <w:rStyle w:val="Strong"/>
          <w:b w:val="0"/>
          <w:sz w:val="22"/>
          <w:szCs w:val="22"/>
        </w:rPr>
        <w:t>b</w:t>
      </w:r>
      <w:r w:rsidR="00A22010">
        <w:rPr>
          <w:rStyle w:val="Strong"/>
          <w:b w:val="0"/>
          <w:sz w:val="22"/>
          <w:szCs w:val="22"/>
        </w:rPr>
        <w:t xml:space="preserve">odies </w:t>
      </w:r>
      <w:r w:rsidR="00DF3A77">
        <w:rPr>
          <w:rStyle w:val="Strong"/>
          <w:b w:val="0"/>
          <w:sz w:val="22"/>
          <w:szCs w:val="22"/>
        </w:rPr>
        <w:t>has been</w:t>
      </w:r>
      <w:r w:rsidR="00A22010">
        <w:rPr>
          <w:rStyle w:val="Strong"/>
          <w:b w:val="0"/>
          <w:sz w:val="22"/>
          <w:szCs w:val="22"/>
        </w:rPr>
        <w:t xml:space="preserve"> in </w:t>
      </w:r>
      <w:r w:rsidR="00DF3A77" w:rsidRPr="00DF3A77">
        <w:rPr>
          <w:rStyle w:val="Strong"/>
          <w:b w:val="0"/>
          <w:sz w:val="22"/>
          <w:szCs w:val="22"/>
        </w:rPr>
        <w:t xml:space="preserve">Oneida County </w:t>
      </w:r>
      <w:r w:rsidR="00DF3A77">
        <w:rPr>
          <w:rStyle w:val="Strong"/>
          <w:b w:val="0"/>
          <w:sz w:val="22"/>
          <w:szCs w:val="22"/>
        </w:rPr>
        <w:t>and still is</w:t>
      </w:r>
      <w:r w:rsidR="002840E7">
        <w:rPr>
          <w:rStyle w:val="Strong"/>
          <w:b w:val="0"/>
          <w:sz w:val="22"/>
          <w:szCs w:val="22"/>
        </w:rPr>
        <w:t>,</w:t>
      </w:r>
      <w:r w:rsidR="00DF3A77">
        <w:rPr>
          <w:rStyle w:val="Strong"/>
          <w:b w:val="0"/>
          <w:sz w:val="22"/>
          <w:szCs w:val="22"/>
        </w:rPr>
        <w:t xml:space="preserve"> as part of Active Living.</w:t>
      </w:r>
      <w:r w:rsidR="00A22010">
        <w:rPr>
          <w:rStyle w:val="Strong"/>
          <w:b w:val="0"/>
          <w:sz w:val="22"/>
          <w:szCs w:val="22"/>
        </w:rPr>
        <w:t xml:space="preserve"> </w:t>
      </w:r>
      <w:r w:rsidR="00DF3A77">
        <w:rPr>
          <w:rStyle w:val="Strong"/>
          <w:b w:val="0"/>
          <w:sz w:val="22"/>
          <w:szCs w:val="22"/>
        </w:rPr>
        <w:t xml:space="preserve"> Behavioral</w:t>
      </w:r>
      <w:r w:rsidR="00A22010">
        <w:rPr>
          <w:rStyle w:val="Strong"/>
          <w:b w:val="0"/>
          <w:sz w:val="22"/>
          <w:szCs w:val="22"/>
        </w:rPr>
        <w:t xml:space="preserve"> Health is </w:t>
      </w:r>
      <w:r w:rsidR="00DF3A77">
        <w:rPr>
          <w:rStyle w:val="Strong"/>
          <w:b w:val="0"/>
          <w:sz w:val="22"/>
          <w:szCs w:val="22"/>
        </w:rPr>
        <w:t xml:space="preserve">her </w:t>
      </w:r>
      <w:r w:rsidR="009447E3">
        <w:rPr>
          <w:rStyle w:val="Strong"/>
          <w:b w:val="0"/>
          <w:sz w:val="22"/>
          <w:szCs w:val="22"/>
        </w:rPr>
        <w:t>focus</w:t>
      </w:r>
      <w:r w:rsidR="00DE5C41">
        <w:rPr>
          <w:rStyle w:val="Strong"/>
          <w:b w:val="0"/>
          <w:sz w:val="22"/>
          <w:szCs w:val="22"/>
        </w:rPr>
        <w:t>.</w:t>
      </w:r>
      <w:r>
        <w:rPr>
          <w:rStyle w:val="Strong"/>
          <w:b w:val="0"/>
          <w:sz w:val="22"/>
          <w:szCs w:val="22"/>
        </w:rPr>
        <w:t xml:space="preserve"> </w:t>
      </w:r>
      <w:r w:rsidR="00A22010">
        <w:rPr>
          <w:rStyle w:val="Strong"/>
          <w:b w:val="0"/>
          <w:sz w:val="22"/>
          <w:szCs w:val="22"/>
        </w:rPr>
        <w:t>The</w:t>
      </w:r>
      <w:r>
        <w:rPr>
          <w:rStyle w:val="Strong"/>
          <w:b w:val="0"/>
          <w:sz w:val="22"/>
          <w:szCs w:val="22"/>
        </w:rPr>
        <w:t>re</w:t>
      </w:r>
      <w:r w:rsidR="00A22010">
        <w:rPr>
          <w:rStyle w:val="Strong"/>
          <w:b w:val="0"/>
          <w:sz w:val="22"/>
          <w:szCs w:val="22"/>
        </w:rPr>
        <w:t xml:space="preserve"> was a lack of programing</w:t>
      </w:r>
      <w:r w:rsidR="00DF3A77">
        <w:rPr>
          <w:rStyle w:val="Strong"/>
          <w:b w:val="0"/>
          <w:sz w:val="22"/>
          <w:szCs w:val="22"/>
        </w:rPr>
        <w:t xml:space="preserve"> and </w:t>
      </w:r>
      <w:r w:rsidR="00A22010">
        <w:rPr>
          <w:rStyle w:val="Strong"/>
          <w:b w:val="0"/>
          <w:sz w:val="22"/>
          <w:szCs w:val="22"/>
        </w:rPr>
        <w:t>support</w:t>
      </w:r>
      <w:r w:rsidR="00176C81">
        <w:rPr>
          <w:rStyle w:val="Strong"/>
          <w:b w:val="0"/>
          <w:sz w:val="22"/>
          <w:szCs w:val="22"/>
        </w:rPr>
        <w:t xml:space="preserve"> </w:t>
      </w:r>
      <w:r w:rsidR="00DF3A77">
        <w:rPr>
          <w:rStyle w:val="Strong"/>
          <w:b w:val="0"/>
          <w:sz w:val="22"/>
          <w:szCs w:val="22"/>
        </w:rPr>
        <w:t>for it in</w:t>
      </w:r>
      <w:r w:rsidR="00176C81">
        <w:rPr>
          <w:rStyle w:val="Strong"/>
          <w:b w:val="0"/>
          <w:sz w:val="22"/>
          <w:szCs w:val="22"/>
        </w:rPr>
        <w:t xml:space="preserve"> the County.  It is </w:t>
      </w:r>
      <w:r w:rsidR="00A22010">
        <w:rPr>
          <w:rStyle w:val="Strong"/>
          <w:b w:val="0"/>
          <w:sz w:val="22"/>
          <w:szCs w:val="22"/>
        </w:rPr>
        <w:t xml:space="preserve">hard to report </w:t>
      </w:r>
      <w:r w:rsidR="00176C81">
        <w:rPr>
          <w:rStyle w:val="Strong"/>
          <w:b w:val="0"/>
          <w:sz w:val="22"/>
          <w:szCs w:val="22"/>
        </w:rPr>
        <w:t>with number</w:t>
      </w:r>
      <w:r w:rsidR="00DF3A77">
        <w:rPr>
          <w:rStyle w:val="Strong"/>
          <w:b w:val="0"/>
          <w:sz w:val="22"/>
          <w:szCs w:val="22"/>
        </w:rPr>
        <w:t>s</w:t>
      </w:r>
      <w:r w:rsidR="00176C81">
        <w:rPr>
          <w:rStyle w:val="Strong"/>
          <w:b w:val="0"/>
          <w:sz w:val="22"/>
          <w:szCs w:val="22"/>
        </w:rPr>
        <w:t xml:space="preserve"> due to the </w:t>
      </w:r>
      <w:r w:rsidR="00A22010">
        <w:rPr>
          <w:rStyle w:val="Strong"/>
          <w:b w:val="0"/>
          <w:sz w:val="22"/>
          <w:szCs w:val="22"/>
        </w:rPr>
        <w:t>long</w:t>
      </w:r>
      <w:r w:rsidR="00D07FCC">
        <w:rPr>
          <w:rStyle w:val="Strong"/>
          <w:b w:val="0"/>
          <w:sz w:val="22"/>
          <w:szCs w:val="22"/>
        </w:rPr>
        <w:t>-</w:t>
      </w:r>
      <w:r w:rsidR="00A22010">
        <w:rPr>
          <w:rStyle w:val="Strong"/>
          <w:b w:val="0"/>
          <w:sz w:val="22"/>
          <w:szCs w:val="22"/>
        </w:rPr>
        <w:t>term outcomes.</w:t>
      </w:r>
      <w:r w:rsidR="00DF3A77">
        <w:rPr>
          <w:rStyle w:val="Strong"/>
          <w:b w:val="0"/>
          <w:sz w:val="22"/>
          <w:szCs w:val="22"/>
        </w:rPr>
        <w:t xml:space="preserve">  She presented two programs: </w:t>
      </w:r>
    </w:p>
    <w:p w:rsidR="00623089" w:rsidRDefault="00623089" w:rsidP="00D178E4">
      <w:pPr>
        <w:pStyle w:val="NoSpacing"/>
        <w:rPr>
          <w:rStyle w:val="Strong"/>
          <w:b w:val="0"/>
          <w:sz w:val="22"/>
          <w:szCs w:val="22"/>
        </w:rPr>
      </w:pPr>
      <w:r w:rsidRPr="00F51501">
        <w:rPr>
          <w:rStyle w:val="Strong"/>
          <w:b w:val="0"/>
          <w:sz w:val="22"/>
          <w:szCs w:val="22"/>
          <w:u w:val="single"/>
        </w:rPr>
        <w:t>COPE (Community Outreach Prevention and Education)</w:t>
      </w:r>
      <w:r>
        <w:rPr>
          <w:rStyle w:val="Strong"/>
          <w:b w:val="0"/>
          <w:sz w:val="22"/>
          <w:szCs w:val="22"/>
        </w:rPr>
        <w:t xml:space="preserve"> </w:t>
      </w:r>
      <w:r w:rsidR="00A22010">
        <w:rPr>
          <w:rStyle w:val="Strong"/>
          <w:b w:val="0"/>
          <w:sz w:val="22"/>
          <w:szCs w:val="22"/>
        </w:rPr>
        <w:t xml:space="preserve">The Northwoods COPE </w:t>
      </w:r>
      <w:r>
        <w:rPr>
          <w:rStyle w:val="Strong"/>
          <w:b w:val="0"/>
          <w:sz w:val="22"/>
          <w:szCs w:val="22"/>
        </w:rPr>
        <w:t>Coalition</w:t>
      </w:r>
      <w:r w:rsidR="00176C81">
        <w:rPr>
          <w:rStyle w:val="Strong"/>
          <w:b w:val="0"/>
          <w:sz w:val="22"/>
          <w:szCs w:val="22"/>
        </w:rPr>
        <w:t xml:space="preserve"> f</w:t>
      </w:r>
      <w:r w:rsidR="00A22010">
        <w:rPr>
          <w:rStyle w:val="Strong"/>
          <w:b w:val="0"/>
          <w:sz w:val="22"/>
          <w:szCs w:val="22"/>
        </w:rPr>
        <w:t>ocus</w:t>
      </w:r>
      <w:r w:rsidR="00176C81">
        <w:rPr>
          <w:rStyle w:val="Strong"/>
          <w:b w:val="0"/>
          <w:sz w:val="22"/>
          <w:szCs w:val="22"/>
        </w:rPr>
        <w:t>es</w:t>
      </w:r>
      <w:r w:rsidR="00A22010">
        <w:rPr>
          <w:rStyle w:val="Strong"/>
          <w:b w:val="0"/>
          <w:sz w:val="22"/>
          <w:szCs w:val="22"/>
        </w:rPr>
        <w:t xml:space="preserve"> </w:t>
      </w:r>
      <w:r w:rsidR="00176C81">
        <w:rPr>
          <w:rStyle w:val="Strong"/>
          <w:b w:val="0"/>
          <w:sz w:val="22"/>
          <w:szCs w:val="22"/>
        </w:rPr>
        <w:t xml:space="preserve">in the </w:t>
      </w:r>
      <w:r w:rsidR="00A22010">
        <w:rPr>
          <w:rStyle w:val="Strong"/>
          <w:b w:val="0"/>
          <w:sz w:val="22"/>
          <w:szCs w:val="22"/>
        </w:rPr>
        <w:t>area</w:t>
      </w:r>
      <w:r w:rsidR="00176C81">
        <w:rPr>
          <w:rStyle w:val="Strong"/>
          <w:b w:val="0"/>
          <w:sz w:val="22"/>
          <w:szCs w:val="22"/>
        </w:rPr>
        <w:t>s</w:t>
      </w:r>
      <w:r w:rsidR="00A22010">
        <w:rPr>
          <w:rStyle w:val="Strong"/>
          <w:b w:val="0"/>
          <w:sz w:val="22"/>
          <w:szCs w:val="22"/>
        </w:rPr>
        <w:t xml:space="preserve"> </w:t>
      </w:r>
      <w:r w:rsidR="00176C81">
        <w:rPr>
          <w:rStyle w:val="Strong"/>
          <w:b w:val="0"/>
          <w:sz w:val="22"/>
          <w:szCs w:val="22"/>
        </w:rPr>
        <w:t>of</w:t>
      </w:r>
      <w:r w:rsidR="00A22010">
        <w:rPr>
          <w:rStyle w:val="Strong"/>
          <w:b w:val="0"/>
          <w:sz w:val="22"/>
          <w:szCs w:val="22"/>
        </w:rPr>
        <w:t xml:space="preserve"> Alcohol and other Drug Abuse. Th</w:t>
      </w:r>
      <w:r w:rsidR="00F51501">
        <w:rPr>
          <w:rStyle w:val="Strong"/>
          <w:b w:val="0"/>
          <w:sz w:val="22"/>
          <w:szCs w:val="22"/>
        </w:rPr>
        <w:t>is is a multi</w:t>
      </w:r>
      <w:r w:rsidR="002840E7">
        <w:rPr>
          <w:rStyle w:val="Strong"/>
          <w:b w:val="0"/>
          <w:sz w:val="22"/>
          <w:szCs w:val="22"/>
        </w:rPr>
        <w:t>-</w:t>
      </w:r>
      <w:r w:rsidR="00F51501">
        <w:rPr>
          <w:rStyle w:val="Strong"/>
          <w:b w:val="0"/>
          <w:sz w:val="22"/>
          <w:szCs w:val="22"/>
        </w:rPr>
        <w:t xml:space="preserve">county effort.  </w:t>
      </w:r>
      <w:r w:rsidR="00176C81">
        <w:rPr>
          <w:rStyle w:val="Strong"/>
          <w:b w:val="0"/>
          <w:sz w:val="22"/>
          <w:szCs w:val="22"/>
        </w:rPr>
        <w:t xml:space="preserve">One activity </w:t>
      </w:r>
      <w:r w:rsidR="00DF3A77">
        <w:rPr>
          <w:rStyle w:val="Strong"/>
          <w:b w:val="0"/>
          <w:sz w:val="22"/>
          <w:szCs w:val="22"/>
        </w:rPr>
        <w:t>that started as a result was a</w:t>
      </w:r>
      <w:r w:rsidR="00176C81">
        <w:rPr>
          <w:rStyle w:val="Strong"/>
          <w:b w:val="0"/>
          <w:sz w:val="22"/>
          <w:szCs w:val="22"/>
        </w:rPr>
        <w:t xml:space="preserve"> local coffee shop </w:t>
      </w:r>
      <w:r w:rsidR="00DF3A77">
        <w:rPr>
          <w:rStyle w:val="Strong"/>
          <w:b w:val="0"/>
          <w:sz w:val="22"/>
          <w:szCs w:val="22"/>
        </w:rPr>
        <w:t xml:space="preserve">that </w:t>
      </w:r>
      <w:r w:rsidR="00176C81">
        <w:rPr>
          <w:rStyle w:val="Strong"/>
          <w:b w:val="0"/>
          <w:sz w:val="22"/>
          <w:szCs w:val="22"/>
        </w:rPr>
        <w:t>used “</w:t>
      </w:r>
      <w:r w:rsidR="00F51501">
        <w:rPr>
          <w:rStyle w:val="Strong"/>
          <w:b w:val="0"/>
          <w:sz w:val="22"/>
          <w:szCs w:val="22"/>
        </w:rPr>
        <w:t xml:space="preserve">Coffee </w:t>
      </w:r>
      <w:r w:rsidR="00176C81">
        <w:rPr>
          <w:rStyle w:val="Strong"/>
          <w:b w:val="0"/>
          <w:sz w:val="22"/>
          <w:szCs w:val="22"/>
        </w:rPr>
        <w:t>S</w:t>
      </w:r>
      <w:r w:rsidR="00F51501">
        <w:rPr>
          <w:rStyle w:val="Strong"/>
          <w:b w:val="0"/>
          <w:sz w:val="22"/>
          <w:szCs w:val="22"/>
        </w:rPr>
        <w:t>leeves for Youth Suicide Prevention</w:t>
      </w:r>
      <w:r w:rsidR="00176C81">
        <w:rPr>
          <w:rStyle w:val="Strong"/>
          <w:b w:val="0"/>
          <w:sz w:val="22"/>
          <w:szCs w:val="22"/>
        </w:rPr>
        <w:t>”</w:t>
      </w:r>
      <w:r w:rsidR="00F51501">
        <w:rPr>
          <w:rStyle w:val="Strong"/>
          <w:b w:val="0"/>
          <w:sz w:val="22"/>
          <w:szCs w:val="22"/>
        </w:rPr>
        <w:t xml:space="preserve"> week. </w:t>
      </w:r>
      <w:r w:rsidR="00176C81">
        <w:rPr>
          <w:rStyle w:val="Strong"/>
          <w:b w:val="0"/>
          <w:sz w:val="22"/>
          <w:szCs w:val="22"/>
        </w:rPr>
        <w:t xml:space="preserve"> </w:t>
      </w:r>
      <w:r w:rsidR="00F51501">
        <w:rPr>
          <w:rStyle w:val="Strong"/>
          <w:b w:val="0"/>
          <w:sz w:val="22"/>
          <w:szCs w:val="22"/>
        </w:rPr>
        <w:t xml:space="preserve">May </w:t>
      </w:r>
      <w:r w:rsidR="00176C81">
        <w:rPr>
          <w:rStyle w:val="Strong"/>
          <w:b w:val="0"/>
          <w:sz w:val="22"/>
          <w:szCs w:val="22"/>
        </w:rPr>
        <w:t xml:space="preserve">is </w:t>
      </w:r>
      <w:r w:rsidR="00F51501">
        <w:rPr>
          <w:rStyle w:val="Strong"/>
          <w:b w:val="0"/>
          <w:sz w:val="22"/>
          <w:szCs w:val="22"/>
        </w:rPr>
        <w:t>Mental Health Month</w:t>
      </w:r>
      <w:r w:rsidR="00176C81">
        <w:rPr>
          <w:rStyle w:val="Strong"/>
          <w:b w:val="0"/>
          <w:sz w:val="22"/>
          <w:szCs w:val="22"/>
        </w:rPr>
        <w:t xml:space="preserve"> and on </w:t>
      </w:r>
      <w:r w:rsidR="00F51501">
        <w:rPr>
          <w:rStyle w:val="Strong"/>
          <w:b w:val="0"/>
          <w:sz w:val="22"/>
          <w:szCs w:val="22"/>
        </w:rPr>
        <w:t>Wednesday, May 11, 2022</w:t>
      </w:r>
      <w:r w:rsidR="00176C81">
        <w:rPr>
          <w:rStyle w:val="Strong"/>
          <w:b w:val="0"/>
          <w:sz w:val="22"/>
          <w:szCs w:val="22"/>
        </w:rPr>
        <w:t xml:space="preserve">, a film </w:t>
      </w:r>
      <w:r w:rsidR="00DF3A77">
        <w:rPr>
          <w:rStyle w:val="Strong"/>
          <w:b w:val="0"/>
          <w:sz w:val="22"/>
          <w:szCs w:val="22"/>
        </w:rPr>
        <w:t>called</w:t>
      </w:r>
      <w:r w:rsidR="00F51501">
        <w:rPr>
          <w:rStyle w:val="Strong"/>
          <w:b w:val="0"/>
          <w:sz w:val="22"/>
          <w:szCs w:val="22"/>
        </w:rPr>
        <w:t xml:space="preserve"> </w:t>
      </w:r>
      <w:r w:rsidR="00176C81">
        <w:rPr>
          <w:rStyle w:val="Strong"/>
          <w:b w:val="0"/>
          <w:sz w:val="22"/>
          <w:szCs w:val="22"/>
        </w:rPr>
        <w:t>“</w:t>
      </w:r>
      <w:r w:rsidR="00F51501">
        <w:rPr>
          <w:rStyle w:val="Strong"/>
          <w:b w:val="0"/>
          <w:sz w:val="22"/>
          <w:szCs w:val="22"/>
        </w:rPr>
        <w:t>Hone Alone</w:t>
      </w:r>
      <w:r w:rsidR="00176C81">
        <w:rPr>
          <w:rStyle w:val="Strong"/>
          <w:b w:val="0"/>
          <w:sz w:val="22"/>
          <w:szCs w:val="22"/>
        </w:rPr>
        <w:t>”</w:t>
      </w:r>
      <w:r w:rsidR="00F51501">
        <w:rPr>
          <w:rStyle w:val="Strong"/>
          <w:b w:val="0"/>
          <w:sz w:val="22"/>
          <w:szCs w:val="22"/>
        </w:rPr>
        <w:t xml:space="preserve"> </w:t>
      </w:r>
      <w:r w:rsidR="00DF3A77">
        <w:rPr>
          <w:rStyle w:val="Strong"/>
          <w:b w:val="0"/>
          <w:sz w:val="22"/>
          <w:szCs w:val="22"/>
        </w:rPr>
        <w:t xml:space="preserve">is about </w:t>
      </w:r>
      <w:r w:rsidR="00F51501">
        <w:rPr>
          <w:rStyle w:val="Strong"/>
          <w:b w:val="0"/>
          <w:sz w:val="22"/>
          <w:szCs w:val="22"/>
        </w:rPr>
        <w:t>Milwaukee’s Hone Bridge</w:t>
      </w:r>
      <w:r w:rsidR="00DE5C41">
        <w:rPr>
          <w:rStyle w:val="Strong"/>
          <w:b w:val="0"/>
          <w:sz w:val="22"/>
          <w:szCs w:val="22"/>
        </w:rPr>
        <w:t>,</w:t>
      </w:r>
      <w:r w:rsidR="00176C81">
        <w:rPr>
          <w:rStyle w:val="Strong"/>
          <w:b w:val="0"/>
          <w:sz w:val="22"/>
          <w:szCs w:val="22"/>
        </w:rPr>
        <w:t xml:space="preserve"> notorious for</w:t>
      </w:r>
      <w:r w:rsidR="00F51501">
        <w:rPr>
          <w:rStyle w:val="Strong"/>
          <w:b w:val="0"/>
          <w:sz w:val="22"/>
          <w:szCs w:val="22"/>
        </w:rPr>
        <w:t xml:space="preserve"> suicide</w:t>
      </w:r>
      <w:r w:rsidR="00DF3A77">
        <w:rPr>
          <w:rStyle w:val="Strong"/>
          <w:b w:val="0"/>
          <w:sz w:val="22"/>
          <w:szCs w:val="22"/>
        </w:rPr>
        <w:t xml:space="preserve"> attempts.</w:t>
      </w:r>
    </w:p>
    <w:p w:rsidR="00623089" w:rsidRDefault="00623089" w:rsidP="00D178E4">
      <w:pPr>
        <w:pStyle w:val="NoSpacing"/>
        <w:rPr>
          <w:rStyle w:val="Strong"/>
          <w:b w:val="0"/>
          <w:sz w:val="16"/>
          <w:szCs w:val="16"/>
        </w:rPr>
      </w:pPr>
      <w:r w:rsidRPr="00F51501">
        <w:rPr>
          <w:rStyle w:val="Strong"/>
          <w:b w:val="0"/>
          <w:sz w:val="22"/>
          <w:szCs w:val="22"/>
          <w:u w:val="single"/>
        </w:rPr>
        <w:t>ROTA (Rural Opioid Technical Assistance) Grant</w:t>
      </w:r>
      <w:r w:rsidR="00F51501" w:rsidRPr="00F51501">
        <w:rPr>
          <w:rStyle w:val="Strong"/>
          <w:b w:val="0"/>
          <w:sz w:val="22"/>
          <w:szCs w:val="22"/>
        </w:rPr>
        <w:t xml:space="preserve">: </w:t>
      </w:r>
      <w:r w:rsidR="00F51501">
        <w:rPr>
          <w:rStyle w:val="Strong"/>
          <w:b w:val="0"/>
          <w:sz w:val="22"/>
          <w:szCs w:val="22"/>
        </w:rPr>
        <w:t xml:space="preserve"> WiRose project uses a multilevel approach in Rural Wisconsin to address opioid</w:t>
      </w:r>
      <w:r w:rsidR="00DE5C41">
        <w:rPr>
          <w:rStyle w:val="Strong"/>
          <w:b w:val="0"/>
          <w:sz w:val="22"/>
          <w:szCs w:val="22"/>
        </w:rPr>
        <w:t xml:space="preserve"> and stimulant use. The project</w:t>
      </w:r>
      <w:r w:rsidR="00F51501">
        <w:rPr>
          <w:rStyle w:val="Strong"/>
          <w:b w:val="0"/>
          <w:sz w:val="22"/>
          <w:szCs w:val="22"/>
        </w:rPr>
        <w:t xml:space="preserve"> focuses on training adults and youth on mental health awareness and stress </w:t>
      </w:r>
      <w:r w:rsidR="00176C81">
        <w:rPr>
          <w:rStyle w:val="Strong"/>
          <w:b w:val="0"/>
          <w:sz w:val="22"/>
          <w:szCs w:val="22"/>
        </w:rPr>
        <w:t>and c</w:t>
      </w:r>
      <w:r w:rsidR="00F51501">
        <w:rPr>
          <w:rStyle w:val="Strong"/>
          <w:b w:val="0"/>
          <w:sz w:val="22"/>
          <w:szCs w:val="22"/>
        </w:rPr>
        <w:t>oping</w:t>
      </w:r>
      <w:r w:rsidR="00176C81">
        <w:rPr>
          <w:rStyle w:val="Strong"/>
          <w:b w:val="0"/>
          <w:sz w:val="22"/>
          <w:szCs w:val="22"/>
        </w:rPr>
        <w:t xml:space="preserve"> practices</w:t>
      </w:r>
      <w:r w:rsidR="00DF3A77">
        <w:rPr>
          <w:rStyle w:val="Strong"/>
          <w:b w:val="0"/>
          <w:sz w:val="22"/>
          <w:szCs w:val="22"/>
        </w:rPr>
        <w:t xml:space="preserve">. </w:t>
      </w:r>
      <w:r w:rsidR="00F51501">
        <w:rPr>
          <w:rStyle w:val="Strong"/>
          <w:b w:val="0"/>
          <w:sz w:val="22"/>
          <w:szCs w:val="22"/>
        </w:rPr>
        <w:t>Suicide numbers in the county</w:t>
      </w:r>
      <w:r w:rsidR="00176C81">
        <w:rPr>
          <w:rStyle w:val="Strong"/>
          <w:b w:val="0"/>
          <w:sz w:val="22"/>
          <w:szCs w:val="22"/>
        </w:rPr>
        <w:t xml:space="preserve"> are</w:t>
      </w:r>
      <w:r w:rsidR="00F51501">
        <w:rPr>
          <w:rStyle w:val="Strong"/>
          <w:b w:val="0"/>
          <w:sz w:val="22"/>
          <w:szCs w:val="22"/>
        </w:rPr>
        <w:t xml:space="preserve"> rising.  </w:t>
      </w:r>
      <w:r w:rsidR="00176C81">
        <w:rPr>
          <w:rStyle w:val="Strong"/>
          <w:b w:val="0"/>
          <w:sz w:val="22"/>
          <w:szCs w:val="22"/>
        </w:rPr>
        <w:t>The largest group is</w:t>
      </w:r>
      <w:r w:rsidR="002A4D33">
        <w:rPr>
          <w:rStyle w:val="Strong"/>
          <w:b w:val="0"/>
          <w:sz w:val="22"/>
          <w:szCs w:val="22"/>
        </w:rPr>
        <w:t xml:space="preserve"> in males</w:t>
      </w:r>
      <w:r w:rsidR="00D07FCC">
        <w:rPr>
          <w:rStyle w:val="Strong"/>
          <w:b w:val="0"/>
          <w:sz w:val="22"/>
          <w:szCs w:val="22"/>
        </w:rPr>
        <w:t xml:space="preserve"> in the</w:t>
      </w:r>
      <w:r w:rsidR="002A4D33">
        <w:rPr>
          <w:rStyle w:val="Strong"/>
          <w:b w:val="0"/>
          <w:sz w:val="22"/>
          <w:szCs w:val="22"/>
        </w:rPr>
        <w:t xml:space="preserve"> 45-55 age range</w:t>
      </w:r>
      <w:r w:rsidR="00176C81">
        <w:rPr>
          <w:rStyle w:val="Strong"/>
          <w:b w:val="0"/>
          <w:sz w:val="22"/>
          <w:szCs w:val="22"/>
        </w:rPr>
        <w:t>, where there are m</w:t>
      </w:r>
      <w:r w:rsidR="002A4D33">
        <w:rPr>
          <w:rStyle w:val="Strong"/>
          <w:b w:val="0"/>
          <w:sz w:val="22"/>
          <w:szCs w:val="22"/>
        </w:rPr>
        <w:t xml:space="preserve">ore completions.  </w:t>
      </w:r>
      <w:r w:rsidR="007314AE">
        <w:rPr>
          <w:rStyle w:val="Strong"/>
          <w:b w:val="0"/>
          <w:sz w:val="22"/>
          <w:szCs w:val="22"/>
        </w:rPr>
        <w:t>A</w:t>
      </w:r>
      <w:r w:rsidR="002A4D33">
        <w:rPr>
          <w:rStyle w:val="Strong"/>
          <w:b w:val="0"/>
          <w:sz w:val="22"/>
          <w:szCs w:val="22"/>
        </w:rPr>
        <w:t xml:space="preserve">ttempts </w:t>
      </w:r>
      <w:r w:rsidR="007314AE">
        <w:rPr>
          <w:rStyle w:val="Strong"/>
          <w:b w:val="0"/>
          <w:sz w:val="22"/>
          <w:szCs w:val="22"/>
        </w:rPr>
        <w:t>by</w:t>
      </w:r>
      <w:r w:rsidR="002A4D33">
        <w:rPr>
          <w:rStyle w:val="Strong"/>
          <w:b w:val="0"/>
          <w:sz w:val="22"/>
          <w:szCs w:val="22"/>
        </w:rPr>
        <w:t xml:space="preserve"> women </w:t>
      </w:r>
      <w:r w:rsidR="007314AE">
        <w:rPr>
          <w:rStyle w:val="Strong"/>
          <w:b w:val="0"/>
          <w:sz w:val="22"/>
          <w:szCs w:val="22"/>
        </w:rPr>
        <w:t xml:space="preserve">of the </w:t>
      </w:r>
      <w:r w:rsidR="002A4D33">
        <w:rPr>
          <w:rStyle w:val="Strong"/>
          <w:b w:val="0"/>
          <w:sz w:val="22"/>
          <w:szCs w:val="22"/>
        </w:rPr>
        <w:t xml:space="preserve">same age group </w:t>
      </w:r>
      <w:r w:rsidR="007314AE">
        <w:rPr>
          <w:rStyle w:val="Strong"/>
          <w:b w:val="0"/>
          <w:sz w:val="22"/>
          <w:szCs w:val="22"/>
        </w:rPr>
        <w:t>are not completed</w:t>
      </w:r>
      <w:r w:rsidR="002A4D33">
        <w:rPr>
          <w:rStyle w:val="Strong"/>
          <w:b w:val="0"/>
          <w:sz w:val="22"/>
          <w:szCs w:val="22"/>
        </w:rPr>
        <w:t>.</w:t>
      </w:r>
      <w:r w:rsidR="00176C81">
        <w:rPr>
          <w:rStyle w:val="Strong"/>
          <w:b w:val="0"/>
          <w:sz w:val="22"/>
          <w:szCs w:val="22"/>
        </w:rPr>
        <w:t xml:space="preserve">  </w:t>
      </w:r>
      <w:r w:rsidR="00DE5C41">
        <w:rPr>
          <w:rStyle w:val="Strong"/>
          <w:b w:val="0"/>
          <w:sz w:val="22"/>
          <w:szCs w:val="22"/>
        </w:rPr>
        <w:t xml:space="preserve">The Sheriff’s </w:t>
      </w:r>
      <w:r w:rsidR="00176C81">
        <w:rPr>
          <w:rStyle w:val="Strong"/>
          <w:b w:val="0"/>
          <w:sz w:val="22"/>
          <w:szCs w:val="22"/>
        </w:rPr>
        <w:t>Department</w:t>
      </w:r>
      <w:r w:rsidR="00DE5C41">
        <w:rPr>
          <w:rStyle w:val="Strong"/>
          <w:b w:val="0"/>
          <w:sz w:val="22"/>
          <w:szCs w:val="22"/>
        </w:rPr>
        <w:t xml:space="preserve"> spends 80% of their</w:t>
      </w:r>
      <w:r w:rsidR="00176C81">
        <w:rPr>
          <w:rStyle w:val="Strong"/>
          <w:b w:val="0"/>
          <w:sz w:val="22"/>
          <w:szCs w:val="22"/>
        </w:rPr>
        <w:t xml:space="preserve"> </w:t>
      </w:r>
      <w:r w:rsidR="002A4D33">
        <w:rPr>
          <w:rStyle w:val="Strong"/>
          <w:b w:val="0"/>
          <w:sz w:val="22"/>
          <w:szCs w:val="22"/>
        </w:rPr>
        <w:t xml:space="preserve">time </w:t>
      </w:r>
      <w:r w:rsidR="00DE5C41">
        <w:rPr>
          <w:rStyle w:val="Strong"/>
          <w:b w:val="0"/>
          <w:sz w:val="22"/>
          <w:szCs w:val="22"/>
        </w:rPr>
        <w:t>o</w:t>
      </w:r>
      <w:r w:rsidR="002A4D33">
        <w:rPr>
          <w:rStyle w:val="Strong"/>
          <w:b w:val="0"/>
          <w:sz w:val="22"/>
          <w:szCs w:val="22"/>
        </w:rPr>
        <w:t xml:space="preserve">n drug related activities.  </w:t>
      </w:r>
      <w:r w:rsidR="007314AE">
        <w:rPr>
          <w:rStyle w:val="Strong"/>
          <w:b w:val="0"/>
          <w:sz w:val="22"/>
          <w:szCs w:val="22"/>
        </w:rPr>
        <w:t>Kolb said they do not see that</w:t>
      </w:r>
      <w:r w:rsidR="002A4D33">
        <w:rPr>
          <w:rStyle w:val="Strong"/>
          <w:b w:val="0"/>
          <w:sz w:val="22"/>
          <w:szCs w:val="22"/>
        </w:rPr>
        <w:t xml:space="preserve"> changing.  </w:t>
      </w:r>
      <w:r w:rsidR="007314AE">
        <w:rPr>
          <w:rStyle w:val="Strong"/>
          <w:b w:val="0"/>
          <w:sz w:val="22"/>
          <w:szCs w:val="22"/>
        </w:rPr>
        <w:t>A dual d</w:t>
      </w:r>
      <w:r w:rsidR="002A4D33">
        <w:rPr>
          <w:rStyle w:val="Strong"/>
          <w:b w:val="0"/>
          <w:sz w:val="22"/>
          <w:szCs w:val="22"/>
        </w:rPr>
        <w:t>iagnosis</w:t>
      </w:r>
      <w:r w:rsidR="00176C81">
        <w:rPr>
          <w:rStyle w:val="Strong"/>
          <w:b w:val="0"/>
          <w:sz w:val="22"/>
          <w:szCs w:val="22"/>
        </w:rPr>
        <w:t xml:space="preserve"> of </w:t>
      </w:r>
      <w:r w:rsidR="002A4D33">
        <w:rPr>
          <w:rStyle w:val="Strong"/>
          <w:b w:val="0"/>
          <w:sz w:val="22"/>
          <w:szCs w:val="22"/>
        </w:rPr>
        <w:t>Substance Use and Mental Health incidents are definitely present.</w:t>
      </w:r>
      <w:r w:rsidR="007314AE">
        <w:rPr>
          <w:rStyle w:val="Strong"/>
          <w:b w:val="0"/>
          <w:sz w:val="22"/>
          <w:szCs w:val="22"/>
        </w:rPr>
        <w:t xml:space="preserve">  O</w:t>
      </w:r>
      <w:r w:rsidR="00D07FCC">
        <w:rPr>
          <w:rStyle w:val="Strong"/>
          <w:b w:val="0"/>
          <w:sz w:val="22"/>
          <w:szCs w:val="22"/>
        </w:rPr>
        <w:t xml:space="preserve">ther </w:t>
      </w:r>
      <w:r w:rsidR="00922F12">
        <w:rPr>
          <w:rStyle w:val="Strong"/>
          <w:b w:val="0"/>
          <w:sz w:val="22"/>
          <w:szCs w:val="22"/>
        </w:rPr>
        <w:t xml:space="preserve">prevention </w:t>
      </w:r>
      <w:r w:rsidR="00D07FCC">
        <w:rPr>
          <w:rStyle w:val="Strong"/>
          <w:b w:val="0"/>
          <w:sz w:val="22"/>
          <w:szCs w:val="22"/>
        </w:rPr>
        <w:t xml:space="preserve">programs are </w:t>
      </w:r>
      <w:r w:rsidR="00F51501">
        <w:rPr>
          <w:rStyle w:val="Strong"/>
          <w:b w:val="0"/>
          <w:sz w:val="22"/>
          <w:szCs w:val="22"/>
        </w:rPr>
        <w:t>Mental Health First Aid</w:t>
      </w:r>
      <w:r w:rsidR="00922F12">
        <w:rPr>
          <w:rStyle w:val="Strong"/>
          <w:b w:val="0"/>
          <w:sz w:val="22"/>
          <w:szCs w:val="22"/>
        </w:rPr>
        <w:t>,</w:t>
      </w:r>
      <w:r w:rsidR="00176C81">
        <w:rPr>
          <w:rStyle w:val="Strong"/>
          <w:b w:val="0"/>
          <w:sz w:val="22"/>
          <w:szCs w:val="22"/>
        </w:rPr>
        <w:t xml:space="preserve"> </w:t>
      </w:r>
      <w:r w:rsidR="007314AE">
        <w:rPr>
          <w:rStyle w:val="Strong"/>
          <w:b w:val="0"/>
          <w:sz w:val="22"/>
          <w:szCs w:val="22"/>
        </w:rPr>
        <w:t>for</w:t>
      </w:r>
      <w:r w:rsidR="00176C81">
        <w:rPr>
          <w:rStyle w:val="Strong"/>
          <w:b w:val="0"/>
          <w:sz w:val="22"/>
          <w:szCs w:val="22"/>
        </w:rPr>
        <w:t xml:space="preserve"> both youth and adults </w:t>
      </w:r>
      <w:r w:rsidR="007314AE">
        <w:rPr>
          <w:rStyle w:val="Strong"/>
          <w:b w:val="0"/>
          <w:sz w:val="22"/>
          <w:szCs w:val="22"/>
        </w:rPr>
        <w:t>offer</w:t>
      </w:r>
      <w:r w:rsidR="00176C81">
        <w:rPr>
          <w:rStyle w:val="Strong"/>
          <w:b w:val="0"/>
          <w:sz w:val="22"/>
          <w:szCs w:val="22"/>
        </w:rPr>
        <w:t xml:space="preserve"> virtual classes and instructor lead meetings follow.  The </w:t>
      </w:r>
      <w:r w:rsidR="00F51501">
        <w:rPr>
          <w:rStyle w:val="Strong"/>
          <w:b w:val="0"/>
          <w:sz w:val="22"/>
          <w:szCs w:val="22"/>
        </w:rPr>
        <w:t>WeCOPE program</w:t>
      </w:r>
      <w:r w:rsidR="00D07FCC">
        <w:rPr>
          <w:rStyle w:val="Strong"/>
          <w:b w:val="0"/>
          <w:sz w:val="22"/>
          <w:szCs w:val="22"/>
        </w:rPr>
        <w:t xml:space="preserve"> is a 7-week class to manage challenges in life in healthy ways. </w:t>
      </w:r>
      <w:r w:rsidR="00922F12">
        <w:rPr>
          <w:rStyle w:val="Strong"/>
          <w:b w:val="0"/>
          <w:sz w:val="22"/>
          <w:szCs w:val="22"/>
        </w:rPr>
        <w:t xml:space="preserve"> </w:t>
      </w:r>
      <w:r w:rsidR="00D07FCC">
        <w:rPr>
          <w:rStyle w:val="Strong"/>
          <w:b w:val="0"/>
          <w:sz w:val="22"/>
          <w:szCs w:val="22"/>
        </w:rPr>
        <w:t xml:space="preserve">Community Sense Making is a virtual session held </w:t>
      </w:r>
      <w:r w:rsidR="00F51501">
        <w:rPr>
          <w:rStyle w:val="Strong"/>
          <w:b w:val="0"/>
          <w:sz w:val="22"/>
          <w:szCs w:val="22"/>
        </w:rPr>
        <w:t>March 29, 2022</w:t>
      </w:r>
      <w:r w:rsidR="007314AE">
        <w:rPr>
          <w:rStyle w:val="Strong"/>
          <w:b w:val="0"/>
          <w:sz w:val="22"/>
          <w:szCs w:val="22"/>
        </w:rPr>
        <w:t>.</w:t>
      </w:r>
      <w:r w:rsidR="00D07FCC">
        <w:rPr>
          <w:rStyle w:val="Strong"/>
          <w:b w:val="0"/>
          <w:sz w:val="22"/>
          <w:szCs w:val="22"/>
        </w:rPr>
        <w:t xml:space="preserve"> </w:t>
      </w:r>
      <w:r w:rsidR="002A4D33">
        <w:rPr>
          <w:rStyle w:val="Strong"/>
          <w:b w:val="0"/>
          <w:sz w:val="22"/>
          <w:szCs w:val="22"/>
        </w:rPr>
        <w:t xml:space="preserve">CUW </w:t>
      </w:r>
      <w:r w:rsidR="00D07FCC">
        <w:rPr>
          <w:rStyle w:val="Strong"/>
          <w:b w:val="0"/>
          <w:sz w:val="22"/>
          <w:szCs w:val="22"/>
        </w:rPr>
        <w:t xml:space="preserve">members are </w:t>
      </w:r>
      <w:r w:rsidR="002A4D33">
        <w:rPr>
          <w:rStyle w:val="Strong"/>
          <w:b w:val="0"/>
          <w:sz w:val="22"/>
          <w:szCs w:val="22"/>
        </w:rPr>
        <w:t>welcome</w:t>
      </w:r>
      <w:r w:rsidR="00DE5C41">
        <w:rPr>
          <w:rStyle w:val="Strong"/>
          <w:b w:val="0"/>
          <w:sz w:val="22"/>
          <w:szCs w:val="22"/>
        </w:rPr>
        <w:t xml:space="preserve"> to attend</w:t>
      </w:r>
      <w:r w:rsidR="00922F12">
        <w:rPr>
          <w:rStyle w:val="Strong"/>
          <w:b w:val="0"/>
          <w:sz w:val="22"/>
          <w:szCs w:val="22"/>
        </w:rPr>
        <w:t>.  L</w:t>
      </w:r>
      <w:r w:rsidR="002A4D33">
        <w:rPr>
          <w:rStyle w:val="Strong"/>
          <w:b w:val="0"/>
          <w:sz w:val="22"/>
          <w:szCs w:val="22"/>
        </w:rPr>
        <w:t xml:space="preserve">aw </w:t>
      </w:r>
      <w:r w:rsidR="00922F12">
        <w:rPr>
          <w:rStyle w:val="Strong"/>
          <w:b w:val="0"/>
          <w:sz w:val="22"/>
          <w:szCs w:val="22"/>
        </w:rPr>
        <w:t>E</w:t>
      </w:r>
      <w:r w:rsidR="002A4D33">
        <w:rPr>
          <w:rStyle w:val="Strong"/>
          <w:b w:val="0"/>
          <w:sz w:val="22"/>
          <w:szCs w:val="22"/>
        </w:rPr>
        <w:t xml:space="preserve">nforcement, </w:t>
      </w:r>
      <w:r w:rsidR="00922F12">
        <w:rPr>
          <w:rStyle w:val="Strong"/>
          <w:b w:val="0"/>
          <w:sz w:val="22"/>
          <w:szCs w:val="22"/>
        </w:rPr>
        <w:t xml:space="preserve">Emergency Management, </w:t>
      </w:r>
      <w:r w:rsidR="007314AE">
        <w:rPr>
          <w:rStyle w:val="Strong"/>
          <w:b w:val="0"/>
          <w:sz w:val="22"/>
          <w:szCs w:val="22"/>
        </w:rPr>
        <w:t>S</w:t>
      </w:r>
      <w:r w:rsidR="002A4D33">
        <w:rPr>
          <w:rStyle w:val="Strong"/>
          <w:b w:val="0"/>
          <w:sz w:val="22"/>
          <w:szCs w:val="22"/>
        </w:rPr>
        <w:t xml:space="preserve">ocial </w:t>
      </w:r>
      <w:r w:rsidR="00922F12">
        <w:rPr>
          <w:rStyle w:val="Strong"/>
          <w:b w:val="0"/>
          <w:sz w:val="22"/>
          <w:szCs w:val="22"/>
        </w:rPr>
        <w:t xml:space="preserve">and </w:t>
      </w:r>
      <w:r w:rsidR="007314AE">
        <w:rPr>
          <w:rStyle w:val="Strong"/>
          <w:b w:val="0"/>
          <w:sz w:val="22"/>
          <w:szCs w:val="22"/>
        </w:rPr>
        <w:t>H</w:t>
      </w:r>
      <w:r w:rsidR="00922F12">
        <w:rPr>
          <w:rStyle w:val="Strong"/>
          <w:b w:val="0"/>
          <w:sz w:val="22"/>
          <w:szCs w:val="22"/>
        </w:rPr>
        <w:t xml:space="preserve">uman </w:t>
      </w:r>
      <w:r w:rsidR="007314AE">
        <w:rPr>
          <w:rStyle w:val="Strong"/>
          <w:b w:val="0"/>
          <w:sz w:val="22"/>
          <w:szCs w:val="22"/>
        </w:rPr>
        <w:t>S</w:t>
      </w:r>
      <w:r w:rsidR="002A4D33">
        <w:rPr>
          <w:rStyle w:val="Strong"/>
          <w:b w:val="0"/>
          <w:sz w:val="22"/>
          <w:szCs w:val="22"/>
        </w:rPr>
        <w:t>ervices</w:t>
      </w:r>
      <w:r w:rsidR="007314AE">
        <w:rPr>
          <w:rStyle w:val="Strong"/>
          <w:b w:val="0"/>
          <w:sz w:val="22"/>
          <w:szCs w:val="22"/>
        </w:rPr>
        <w:t>, and teachers will attend first.</w:t>
      </w:r>
    </w:p>
    <w:p w:rsidR="007314AE" w:rsidRPr="007314AE" w:rsidRDefault="007314AE" w:rsidP="00D178E4">
      <w:pPr>
        <w:pStyle w:val="NoSpacing"/>
        <w:rPr>
          <w:rStyle w:val="Strong"/>
          <w:b w:val="0"/>
          <w:sz w:val="16"/>
          <w:szCs w:val="16"/>
        </w:rPr>
      </w:pPr>
    </w:p>
    <w:p w:rsidR="00623089" w:rsidRDefault="00862800" w:rsidP="00862800">
      <w:pPr>
        <w:pStyle w:val="NoSpacing"/>
        <w:numPr>
          <w:ilvl w:val="0"/>
          <w:numId w:val="9"/>
        </w:numPr>
        <w:rPr>
          <w:rStyle w:val="Strong"/>
          <w:sz w:val="22"/>
          <w:szCs w:val="22"/>
        </w:rPr>
      </w:pPr>
      <w:r>
        <w:rPr>
          <w:rStyle w:val="Strong"/>
          <w:sz w:val="22"/>
          <w:szCs w:val="22"/>
        </w:rPr>
        <w:t xml:space="preserve"> </w:t>
      </w:r>
      <w:r w:rsidR="00623089" w:rsidRPr="00623089">
        <w:rPr>
          <w:rStyle w:val="Strong"/>
          <w:sz w:val="22"/>
          <w:szCs w:val="22"/>
        </w:rPr>
        <w:t>Consent Agenda Items:</w:t>
      </w:r>
      <w:r w:rsidR="00623089">
        <w:rPr>
          <w:rStyle w:val="Strong"/>
          <w:sz w:val="22"/>
          <w:szCs w:val="22"/>
        </w:rPr>
        <w:t xml:space="preserve">  Extension</w:t>
      </w:r>
    </w:p>
    <w:p w:rsidR="00BB4137" w:rsidRPr="00BB4137" w:rsidRDefault="00BB4137" w:rsidP="00BB4137">
      <w:pPr>
        <w:pStyle w:val="NoSpacing"/>
        <w:rPr>
          <w:rStyle w:val="Strong"/>
          <w:b w:val="0"/>
          <w:sz w:val="22"/>
          <w:szCs w:val="22"/>
        </w:rPr>
      </w:pPr>
      <w:r w:rsidRPr="00BB4137">
        <w:rPr>
          <w:rStyle w:val="Strong"/>
          <w:b w:val="0"/>
          <w:sz w:val="22"/>
          <w:szCs w:val="22"/>
        </w:rPr>
        <w:t xml:space="preserve">A motion was made by Thome/Winkler to approve monthly budget reports and invoices, a </w:t>
      </w:r>
      <w:r>
        <w:rPr>
          <w:rStyle w:val="Strong"/>
          <w:b w:val="0"/>
          <w:sz w:val="22"/>
          <w:szCs w:val="22"/>
        </w:rPr>
        <w:t>&amp;</w:t>
      </w:r>
      <w:r w:rsidRPr="00BB4137">
        <w:rPr>
          <w:rStyle w:val="Strong"/>
          <w:b w:val="0"/>
          <w:sz w:val="22"/>
          <w:szCs w:val="22"/>
        </w:rPr>
        <w:t xml:space="preserve"> b.  All Ayes; motion carried.</w:t>
      </w:r>
    </w:p>
    <w:p w:rsidR="00623089" w:rsidRPr="00BB4137" w:rsidRDefault="00623089" w:rsidP="00D178E4">
      <w:pPr>
        <w:pStyle w:val="NoSpacing"/>
        <w:rPr>
          <w:rStyle w:val="Strong"/>
        </w:rPr>
      </w:pPr>
    </w:p>
    <w:p w:rsidR="00623089" w:rsidRPr="00862800" w:rsidRDefault="00623089" w:rsidP="00862800">
      <w:pPr>
        <w:pStyle w:val="NoSpacing"/>
        <w:numPr>
          <w:ilvl w:val="0"/>
          <w:numId w:val="9"/>
        </w:numPr>
        <w:rPr>
          <w:rStyle w:val="Strong"/>
          <w:b w:val="0"/>
          <w:sz w:val="22"/>
          <w:szCs w:val="22"/>
        </w:rPr>
      </w:pPr>
      <w:r>
        <w:rPr>
          <w:rStyle w:val="Strong"/>
          <w:sz w:val="22"/>
          <w:szCs w:val="22"/>
        </w:rPr>
        <w:t>Worker’s Compensation Report Status:</w:t>
      </w:r>
      <w:r w:rsidR="00862800">
        <w:rPr>
          <w:rStyle w:val="Strong"/>
          <w:sz w:val="22"/>
          <w:szCs w:val="22"/>
        </w:rPr>
        <w:t xml:space="preserve">  </w:t>
      </w:r>
      <w:r w:rsidR="00862800" w:rsidRPr="00862800">
        <w:rPr>
          <w:rStyle w:val="Strong"/>
          <w:b w:val="0"/>
          <w:sz w:val="22"/>
          <w:szCs w:val="22"/>
        </w:rPr>
        <w:t>Land Conservation does not have any op</w:t>
      </w:r>
      <w:r w:rsidR="00D07FCC">
        <w:rPr>
          <w:rStyle w:val="Strong"/>
          <w:b w:val="0"/>
          <w:sz w:val="22"/>
          <w:szCs w:val="22"/>
        </w:rPr>
        <w:t xml:space="preserve">en/current claims.  This is for </w:t>
      </w:r>
      <w:r w:rsidR="00862800" w:rsidRPr="00862800">
        <w:rPr>
          <w:rStyle w:val="Strong"/>
          <w:b w:val="0"/>
          <w:sz w:val="22"/>
          <w:szCs w:val="22"/>
        </w:rPr>
        <w:t xml:space="preserve">information purposes </w:t>
      </w:r>
      <w:r w:rsidR="00BB4137">
        <w:rPr>
          <w:rStyle w:val="Strong"/>
          <w:b w:val="0"/>
          <w:sz w:val="22"/>
          <w:szCs w:val="22"/>
        </w:rPr>
        <w:t>listing claims the County has through</w:t>
      </w:r>
      <w:r w:rsidR="00862800">
        <w:rPr>
          <w:rStyle w:val="Strong"/>
          <w:b w:val="0"/>
          <w:sz w:val="22"/>
          <w:szCs w:val="22"/>
        </w:rPr>
        <w:t xml:space="preserve"> Wisconsin County Mutual Insurance Corporation.</w:t>
      </w:r>
    </w:p>
    <w:p w:rsidR="00623089" w:rsidRPr="00BB4137" w:rsidRDefault="00623089" w:rsidP="00D178E4">
      <w:pPr>
        <w:pStyle w:val="NoSpacing"/>
        <w:rPr>
          <w:rStyle w:val="Strong"/>
          <w:b w:val="0"/>
          <w:sz w:val="16"/>
          <w:szCs w:val="16"/>
        </w:rPr>
      </w:pPr>
    </w:p>
    <w:p w:rsidR="00623089" w:rsidRDefault="00862800" w:rsidP="00862800">
      <w:pPr>
        <w:pStyle w:val="NoSpacing"/>
        <w:numPr>
          <w:ilvl w:val="0"/>
          <w:numId w:val="9"/>
        </w:numPr>
        <w:rPr>
          <w:rStyle w:val="Strong"/>
          <w:sz w:val="22"/>
          <w:szCs w:val="22"/>
        </w:rPr>
      </w:pPr>
      <w:r>
        <w:rPr>
          <w:rStyle w:val="Strong"/>
          <w:sz w:val="22"/>
          <w:szCs w:val="22"/>
        </w:rPr>
        <w:t xml:space="preserve"> </w:t>
      </w:r>
      <w:r w:rsidR="00623089">
        <w:rPr>
          <w:rStyle w:val="Strong"/>
          <w:sz w:val="22"/>
          <w:szCs w:val="22"/>
        </w:rPr>
        <w:t>Resolution to Initiate Process f</w:t>
      </w:r>
      <w:r w:rsidR="00BF456B">
        <w:rPr>
          <w:rStyle w:val="Strong"/>
          <w:sz w:val="22"/>
          <w:szCs w:val="22"/>
        </w:rPr>
        <w:t>or</w:t>
      </w:r>
      <w:r w:rsidR="00623089">
        <w:rPr>
          <w:rStyle w:val="Strong"/>
          <w:sz w:val="22"/>
          <w:szCs w:val="22"/>
        </w:rPr>
        <w:t xml:space="preserve"> Laying Out Town Highway:</w:t>
      </w:r>
    </w:p>
    <w:p w:rsidR="002840E7" w:rsidRDefault="007314AE" w:rsidP="00D70586">
      <w:pPr>
        <w:pStyle w:val="NoSpacing"/>
        <w:rPr>
          <w:rStyle w:val="Strong"/>
          <w:b w:val="0"/>
          <w:sz w:val="22"/>
          <w:szCs w:val="22"/>
        </w:rPr>
      </w:pPr>
      <w:r>
        <w:rPr>
          <w:rStyle w:val="Strong"/>
          <w:b w:val="0"/>
          <w:sz w:val="22"/>
          <w:szCs w:val="22"/>
        </w:rPr>
        <w:t>The</w:t>
      </w:r>
      <w:r w:rsidR="0072240F">
        <w:rPr>
          <w:rStyle w:val="Strong"/>
          <w:b w:val="0"/>
          <w:sz w:val="22"/>
          <w:szCs w:val="22"/>
        </w:rPr>
        <w:t xml:space="preserve"> meeting </w:t>
      </w:r>
      <w:r>
        <w:rPr>
          <w:rStyle w:val="Strong"/>
          <w:b w:val="0"/>
          <w:sz w:val="22"/>
          <w:szCs w:val="22"/>
        </w:rPr>
        <w:t xml:space="preserve">is </w:t>
      </w:r>
      <w:r w:rsidR="0072240F">
        <w:rPr>
          <w:rStyle w:val="Strong"/>
          <w:b w:val="0"/>
          <w:sz w:val="22"/>
          <w:szCs w:val="22"/>
        </w:rPr>
        <w:t>tomorrow, Tuesday, March 15, 2022 in the town of Minocqua</w:t>
      </w:r>
      <w:r w:rsidR="00BB4137">
        <w:rPr>
          <w:rStyle w:val="Strong"/>
          <w:b w:val="0"/>
          <w:sz w:val="22"/>
          <w:szCs w:val="22"/>
        </w:rPr>
        <w:t xml:space="preserve">, to </w:t>
      </w:r>
      <w:r w:rsidR="00D70586">
        <w:rPr>
          <w:rStyle w:val="Strong"/>
          <w:b w:val="0"/>
          <w:sz w:val="22"/>
          <w:szCs w:val="22"/>
        </w:rPr>
        <w:t>decide upon the resolution</w:t>
      </w:r>
      <w:r w:rsidR="00BB4137">
        <w:rPr>
          <w:rStyle w:val="Strong"/>
          <w:b w:val="0"/>
          <w:sz w:val="22"/>
          <w:szCs w:val="22"/>
        </w:rPr>
        <w:t xml:space="preserve"> </w:t>
      </w:r>
      <w:r w:rsidR="0072240F">
        <w:rPr>
          <w:rStyle w:val="Strong"/>
          <w:b w:val="0"/>
          <w:sz w:val="22"/>
          <w:szCs w:val="22"/>
        </w:rPr>
        <w:t xml:space="preserve">about the extension of a road.  </w:t>
      </w:r>
      <w:r w:rsidR="00950A33">
        <w:rPr>
          <w:rStyle w:val="Strong"/>
          <w:b w:val="0"/>
          <w:sz w:val="22"/>
          <w:szCs w:val="22"/>
        </w:rPr>
        <w:t xml:space="preserve">A letter from Harrold, Scrobell &amp; Danner, S.C. was sent with </w:t>
      </w:r>
      <w:r w:rsidR="00BB4137">
        <w:rPr>
          <w:rStyle w:val="Strong"/>
          <w:b w:val="0"/>
          <w:sz w:val="22"/>
          <w:szCs w:val="22"/>
        </w:rPr>
        <w:t xml:space="preserve">a </w:t>
      </w:r>
      <w:r w:rsidR="009447E3">
        <w:rPr>
          <w:rStyle w:val="Strong"/>
          <w:b w:val="0"/>
          <w:sz w:val="22"/>
          <w:szCs w:val="22"/>
        </w:rPr>
        <w:t>resolution</w:t>
      </w:r>
      <w:r w:rsidR="00950A33">
        <w:rPr>
          <w:rStyle w:val="Strong"/>
          <w:b w:val="0"/>
          <w:sz w:val="22"/>
          <w:szCs w:val="22"/>
        </w:rPr>
        <w:t xml:space="preserve"> and a Notice of Meeting of Supervisors to Decide Upon Highway Resolution. A copy of right-of-way extension map depict</w:t>
      </w:r>
      <w:r w:rsidR="004D2888">
        <w:rPr>
          <w:rStyle w:val="Strong"/>
          <w:b w:val="0"/>
          <w:sz w:val="22"/>
          <w:szCs w:val="22"/>
        </w:rPr>
        <w:t xml:space="preserve">s </w:t>
      </w:r>
      <w:r w:rsidR="00950A33">
        <w:rPr>
          <w:rStyle w:val="Strong"/>
          <w:b w:val="0"/>
          <w:sz w:val="22"/>
          <w:szCs w:val="22"/>
        </w:rPr>
        <w:t>the 810-foot extension of River Pine Road proposed in the resolution.  The Town Board of the Town of Minocqua adopted by a majority on a roll call vote to lay out a highway as described over an area previously improved by maintenance</w:t>
      </w:r>
      <w:r w:rsidR="005E40B0">
        <w:rPr>
          <w:rStyle w:val="Strong"/>
          <w:b w:val="0"/>
          <w:sz w:val="22"/>
          <w:szCs w:val="22"/>
        </w:rPr>
        <w:t xml:space="preserve"> </w:t>
      </w:r>
      <w:r w:rsidR="00950A33">
        <w:rPr>
          <w:rStyle w:val="Strong"/>
          <w:b w:val="0"/>
          <w:sz w:val="22"/>
          <w:szCs w:val="22"/>
        </w:rPr>
        <w:t>and</w:t>
      </w:r>
      <w:r w:rsidR="005E40B0">
        <w:rPr>
          <w:rStyle w:val="Strong"/>
          <w:b w:val="0"/>
          <w:sz w:val="22"/>
          <w:szCs w:val="22"/>
        </w:rPr>
        <w:t xml:space="preserve"> </w:t>
      </w:r>
      <w:r w:rsidR="00950A33">
        <w:rPr>
          <w:rStyle w:val="Strong"/>
          <w:b w:val="0"/>
          <w:sz w:val="22"/>
          <w:szCs w:val="22"/>
        </w:rPr>
        <w:t>use by</w:t>
      </w:r>
      <w:r w:rsidR="005E40B0">
        <w:rPr>
          <w:rStyle w:val="Strong"/>
          <w:b w:val="0"/>
          <w:sz w:val="22"/>
          <w:szCs w:val="22"/>
        </w:rPr>
        <w:t xml:space="preserve"> </w:t>
      </w:r>
      <w:r w:rsidR="00950A33">
        <w:rPr>
          <w:rStyle w:val="Strong"/>
          <w:b w:val="0"/>
          <w:sz w:val="22"/>
          <w:szCs w:val="22"/>
        </w:rPr>
        <w:t>the town</w:t>
      </w:r>
      <w:r w:rsidR="005E40B0">
        <w:rPr>
          <w:rStyle w:val="Strong"/>
          <w:b w:val="0"/>
          <w:sz w:val="22"/>
          <w:szCs w:val="22"/>
        </w:rPr>
        <w:t>.  A scale map</w:t>
      </w:r>
      <w:r w:rsidR="00BB4137">
        <w:rPr>
          <w:rStyle w:val="Strong"/>
          <w:b w:val="0"/>
          <w:sz w:val="22"/>
          <w:szCs w:val="22"/>
        </w:rPr>
        <w:t>, an</w:t>
      </w:r>
      <w:r w:rsidR="0072240F">
        <w:rPr>
          <w:rStyle w:val="Strong"/>
          <w:b w:val="0"/>
          <w:sz w:val="22"/>
          <w:szCs w:val="22"/>
        </w:rPr>
        <w:t xml:space="preserve"> a</w:t>
      </w:r>
      <w:r w:rsidR="00BB4137">
        <w:rPr>
          <w:rStyle w:val="Strong"/>
          <w:b w:val="0"/>
          <w:sz w:val="22"/>
          <w:szCs w:val="22"/>
        </w:rPr>
        <w:t>e</w:t>
      </w:r>
      <w:r w:rsidR="0072240F">
        <w:rPr>
          <w:rStyle w:val="Strong"/>
          <w:b w:val="0"/>
          <w:sz w:val="22"/>
          <w:szCs w:val="22"/>
        </w:rPr>
        <w:t>ri</w:t>
      </w:r>
      <w:r w:rsidR="00BB4137">
        <w:rPr>
          <w:rStyle w:val="Strong"/>
          <w:b w:val="0"/>
          <w:sz w:val="22"/>
          <w:szCs w:val="22"/>
        </w:rPr>
        <w:t>a</w:t>
      </w:r>
      <w:r w:rsidR="0072240F">
        <w:rPr>
          <w:rStyle w:val="Strong"/>
          <w:b w:val="0"/>
          <w:sz w:val="22"/>
          <w:szCs w:val="22"/>
        </w:rPr>
        <w:t xml:space="preserve">l </w:t>
      </w:r>
      <w:r w:rsidR="00BB4137">
        <w:rPr>
          <w:rStyle w:val="Strong"/>
          <w:b w:val="0"/>
          <w:sz w:val="22"/>
          <w:szCs w:val="22"/>
        </w:rPr>
        <w:t xml:space="preserve">view on GIS, and a survey </w:t>
      </w:r>
      <w:r w:rsidR="0072240F">
        <w:rPr>
          <w:rStyle w:val="Strong"/>
          <w:b w:val="0"/>
          <w:sz w:val="22"/>
          <w:szCs w:val="22"/>
        </w:rPr>
        <w:t xml:space="preserve">map </w:t>
      </w:r>
      <w:r w:rsidR="004D2888">
        <w:rPr>
          <w:rStyle w:val="Strong"/>
          <w:b w:val="0"/>
          <w:sz w:val="22"/>
          <w:szCs w:val="22"/>
        </w:rPr>
        <w:t>were included</w:t>
      </w:r>
      <w:r w:rsidR="005E40B0">
        <w:rPr>
          <w:rStyle w:val="Strong"/>
          <w:b w:val="0"/>
          <w:sz w:val="22"/>
          <w:szCs w:val="22"/>
        </w:rPr>
        <w:t>.</w:t>
      </w:r>
      <w:r w:rsidR="0072240F">
        <w:rPr>
          <w:rStyle w:val="Strong"/>
          <w:b w:val="0"/>
          <w:sz w:val="22"/>
          <w:szCs w:val="22"/>
        </w:rPr>
        <w:t xml:space="preserve">  Th</w:t>
      </w:r>
      <w:r w:rsidR="00D70586">
        <w:rPr>
          <w:rStyle w:val="Strong"/>
          <w:b w:val="0"/>
          <w:sz w:val="22"/>
          <w:szCs w:val="22"/>
        </w:rPr>
        <w:t xml:space="preserve">ere is an existing private </w:t>
      </w:r>
      <w:r w:rsidR="00922F12">
        <w:rPr>
          <w:rStyle w:val="Strong"/>
          <w:b w:val="0"/>
          <w:sz w:val="22"/>
          <w:szCs w:val="22"/>
        </w:rPr>
        <w:t>road, which</w:t>
      </w:r>
      <w:r w:rsidR="00D70586">
        <w:rPr>
          <w:rStyle w:val="Strong"/>
          <w:b w:val="0"/>
          <w:sz w:val="22"/>
          <w:szCs w:val="22"/>
        </w:rPr>
        <w:t xml:space="preserve"> will be made a </w:t>
      </w:r>
      <w:r w:rsidR="0072240F">
        <w:rPr>
          <w:rStyle w:val="Strong"/>
          <w:b w:val="0"/>
          <w:sz w:val="22"/>
          <w:szCs w:val="22"/>
        </w:rPr>
        <w:t xml:space="preserve">public road.  There </w:t>
      </w:r>
      <w:r w:rsidR="00BB4137">
        <w:rPr>
          <w:rStyle w:val="Strong"/>
          <w:b w:val="0"/>
          <w:sz w:val="22"/>
          <w:szCs w:val="22"/>
        </w:rPr>
        <w:t xml:space="preserve">are </w:t>
      </w:r>
      <w:r w:rsidR="0072240F">
        <w:rPr>
          <w:rStyle w:val="Strong"/>
          <w:b w:val="0"/>
          <w:sz w:val="22"/>
          <w:szCs w:val="22"/>
        </w:rPr>
        <w:t>not any issues re</w:t>
      </w:r>
      <w:r w:rsidR="00D70586">
        <w:rPr>
          <w:rStyle w:val="Strong"/>
          <w:b w:val="0"/>
          <w:sz w:val="22"/>
          <w:szCs w:val="22"/>
        </w:rPr>
        <w:t xml:space="preserve">lated </w:t>
      </w:r>
      <w:r w:rsidR="002840E7">
        <w:rPr>
          <w:rStyle w:val="Strong"/>
          <w:b w:val="0"/>
          <w:sz w:val="22"/>
          <w:szCs w:val="22"/>
        </w:rPr>
        <w:t>to water quality.</w:t>
      </w:r>
    </w:p>
    <w:p w:rsidR="00623089" w:rsidRDefault="002840E7" w:rsidP="00D70586">
      <w:pPr>
        <w:pStyle w:val="NoSpacing"/>
        <w:rPr>
          <w:rStyle w:val="Strong"/>
          <w:b w:val="0"/>
          <w:sz w:val="22"/>
          <w:szCs w:val="22"/>
        </w:rPr>
      </w:pPr>
      <w:r w:rsidRPr="002840E7">
        <w:rPr>
          <w:rStyle w:val="Strong"/>
          <w:b w:val="0"/>
          <w:sz w:val="22"/>
          <w:szCs w:val="22"/>
        </w:rPr>
        <w:t xml:space="preserve">A motion by Thome/Winkler sees no reason to object to the extension of this road.  </w:t>
      </w:r>
      <w:r>
        <w:rPr>
          <w:rStyle w:val="Strong"/>
          <w:b w:val="0"/>
          <w:sz w:val="22"/>
          <w:szCs w:val="22"/>
        </w:rPr>
        <w:t xml:space="preserve">A letter will be mailed to the Town of Minocqua Clerk voicing no objection by the CUW Committee to the extension of River Pine Road in the Town of Minocqua.  </w:t>
      </w:r>
      <w:r w:rsidR="00D70586">
        <w:rPr>
          <w:rStyle w:val="Strong"/>
          <w:b w:val="0"/>
          <w:sz w:val="22"/>
          <w:szCs w:val="22"/>
        </w:rPr>
        <w:t xml:space="preserve">All ayes </w:t>
      </w:r>
      <w:r w:rsidR="009F168A">
        <w:rPr>
          <w:rStyle w:val="Strong"/>
          <w:b w:val="0"/>
          <w:sz w:val="22"/>
          <w:szCs w:val="22"/>
        </w:rPr>
        <w:t xml:space="preserve">except </w:t>
      </w:r>
      <w:r>
        <w:rPr>
          <w:rStyle w:val="Strong"/>
          <w:b w:val="0"/>
          <w:sz w:val="22"/>
          <w:szCs w:val="22"/>
        </w:rPr>
        <w:t>John Engel abstained</w:t>
      </w:r>
      <w:r w:rsidR="00D70586">
        <w:rPr>
          <w:rStyle w:val="Strong"/>
          <w:b w:val="0"/>
          <w:sz w:val="22"/>
          <w:szCs w:val="22"/>
        </w:rPr>
        <w:t xml:space="preserve">; motion carried. </w:t>
      </w:r>
    </w:p>
    <w:p w:rsidR="00D70586" w:rsidRDefault="00D70586" w:rsidP="00D70586">
      <w:pPr>
        <w:pStyle w:val="NoSpacing"/>
        <w:rPr>
          <w:rStyle w:val="Strong"/>
          <w:sz w:val="22"/>
          <w:szCs w:val="22"/>
        </w:rPr>
      </w:pPr>
    </w:p>
    <w:p w:rsidR="00623089" w:rsidRDefault="00862800" w:rsidP="00862800">
      <w:pPr>
        <w:pStyle w:val="NoSpacing"/>
        <w:numPr>
          <w:ilvl w:val="0"/>
          <w:numId w:val="9"/>
        </w:numPr>
        <w:rPr>
          <w:rStyle w:val="Strong"/>
          <w:sz w:val="22"/>
          <w:szCs w:val="22"/>
        </w:rPr>
      </w:pPr>
      <w:r>
        <w:rPr>
          <w:rStyle w:val="Strong"/>
          <w:sz w:val="22"/>
          <w:szCs w:val="22"/>
        </w:rPr>
        <w:t xml:space="preserve"> </w:t>
      </w:r>
      <w:r w:rsidR="00623089">
        <w:rPr>
          <w:rStyle w:val="Strong"/>
          <w:sz w:val="22"/>
          <w:szCs w:val="22"/>
        </w:rPr>
        <w:t>Farmer Education Outreach Update:</w:t>
      </w:r>
    </w:p>
    <w:p w:rsidR="0072240F" w:rsidRPr="0072240F" w:rsidRDefault="004D2888" w:rsidP="0072240F">
      <w:pPr>
        <w:pStyle w:val="NoSpacing"/>
        <w:rPr>
          <w:rStyle w:val="Strong"/>
          <w:b w:val="0"/>
          <w:sz w:val="22"/>
          <w:szCs w:val="22"/>
        </w:rPr>
      </w:pPr>
      <w:r>
        <w:rPr>
          <w:rStyle w:val="Strong"/>
          <w:b w:val="0"/>
          <w:sz w:val="22"/>
          <w:szCs w:val="22"/>
        </w:rPr>
        <w:t>An analysis was c</w:t>
      </w:r>
      <w:r w:rsidR="0072240F" w:rsidRPr="0072240F">
        <w:rPr>
          <w:rStyle w:val="Strong"/>
          <w:b w:val="0"/>
          <w:sz w:val="22"/>
          <w:szCs w:val="22"/>
        </w:rPr>
        <w:t>ompleted of the ag</w:t>
      </w:r>
      <w:r w:rsidR="00DB2E72">
        <w:rPr>
          <w:rStyle w:val="Strong"/>
          <w:b w:val="0"/>
          <w:sz w:val="22"/>
          <w:szCs w:val="22"/>
        </w:rPr>
        <w:t>-</w:t>
      </w:r>
      <w:r w:rsidR="0072240F">
        <w:rPr>
          <w:rStyle w:val="Strong"/>
          <w:b w:val="0"/>
          <w:sz w:val="22"/>
          <w:szCs w:val="22"/>
        </w:rPr>
        <w:t>a</w:t>
      </w:r>
      <w:r w:rsidR="00793732">
        <w:rPr>
          <w:rStyle w:val="Strong"/>
          <w:b w:val="0"/>
          <w:sz w:val="22"/>
          <w:szCs w:val="22"/>
        </w:rPr>
        <w:t>ss</w:t>
      </w:r>
      <w:r w:rsidR="0072240F">
        <w:rPr>
          <w:rStyle w:val="Strong"/>
          <w:b w:val="0"/>
          <w:sz w:val="22"/>
          <w:szCs w:val="22"/>
        </w:rPr>
        <w:t>essed properties</w:t>
      </w:r>
      <w:r w:rsidR="00D70586">
        <w:rPr>
          <w:rStyle w:val="Strong"/>
          <w:b w:val="0"/>
          <w:sz w:val="22"/>
          <w:szCs w:val="22"/>
        </w:rPr>
        <w:t xml:space="preserve"> from the proposed manure storage ordinance</w:t>
      </w:r>
      <w:r w:rsidR="0072240F">
        <w:rPr>
          <w:rStyle w:val="Strong"/>
          <w:b w:val="0"/>
          <w:sz w:val="22"/>
          <w:szCs w:val="22"/>
        </w:rPr>
        <w:t xml:space="preserve">.  </w:t>
      </w:r>
      <w:r w:rsidR="00D70586">
        <w:rPr>
          <w:rStyle w:val="Strong"/>
          <w:b w:val="0"/>
          <w:sz w:val="22"/>
          <w:szCs w:val="22"/>
        </w:rPr>
        <w:t xml:space="preserve">They had 270 mailings to ag-assessed properties. A photo showed the parcels. </w:t>
      </w:r>
      <w:r w:rsidR="009F168A">
        <w:rPr>
          <w:rStyle w:val="Strong"/>
          <w:b w:val="0"/>
          <w:sz w:val="22"/>
          <w:szCs w:val="22"/>
        </w:rPr>
        <w:t>They w</w:t>
      </w:r>
      <w:r w:rsidR="008E2FF6">
        <w:rPr>
          <w:rStyle w:val="Strong"/>
          <w:b w:val="0"/>
          <w:sz w:val="22"/>
          <w:szCs w:val="22"/>
        </w:rPr>
        <w:t xml:space="preserve">anted to </w:t>
      </w:r>
      <w:r>
        <w:rPr>
          <w:rStyle w:val="Strong"/>
          <w:b w:val="0"/>
          <w:sz w:val="22"/>
          <w:szCs w:val="22"/>
        </w:rPr>
        <w:t>parse-</w:t>
      </w:r>
      <w:r w:rsidR="008E2FF6">
        <w:rPr>
          <w:rStyle w:val="Strong"/>
          <w:b w:val="0"/>
          <w:sz w:val="22"/>
          <w:szCs w:val="22"/>
        </w:rPr>
        <w:t xml:space="preserve">out and </w:t>
      </w:r>
      <w:r>
        <w:rPr>
          <w:rStyle w:val="Strong"/>
          <w:b w:val="0"/>
          <w:sz w:val="22"/>
          <w:szCs w:val="22"/>
        </w:rPr>
        <w:t>see</w:t>
      </w:r>
      <w:r w:rsidR="008E2FF6">
        <w:rPr>
          <w:rStyle w:val="Strong"/>
          <w:b w:val="0"/>
          <w:sz w:val="22"/>
          <w:szCs w:val="22"/>
        </w:rPr>
        <w:t xml:space="preserve"> how many were within the</w:t>
      </w:r>
      <w:r w:rsidR="0072240F">
        <w:rPr>
          <w:rStyle w:val="Strong"/>
          <w:b w:val="0"/>
          <w:sz w:val="22"/>
          <w:szCs w:val="22"/>
        </w:rPr>
        <w:t xml:space="preserve"> water</w:t>
      </w:r>
      <w:r w:rsidR="00DB2E72">
        <w:rPr>
          <w:rStyle w:val="Strong"/>
          <w:b w:val="0"/>
          <w:sz w:val="22"/>
          <w:szCs w:val="22"/>
        </w:rPr>
        <w:t xml:space="preserve"> quality management area</w:t>
      </w:r>
      <w:r>
        <w:rPr>
          <w:rStyle w:val="Strong"/>
          <w:b w:val="0"/>
          <w:sz w:val="22"/>
          <w:szCs w:val="22"/>
        </w:rPr>
        <w:t>,</w:t>
      </w:r>
      <w:r w:rsidR="009F168A">
        <w:rPr>
          <w:rStyle w:val="Strong"/>
          <w:b w:val="0"/>
          <w:sz w:val="22"/>
          <w:szCs w:val="22"/>
        </w:rPr>
        <w:t xml:space="preserve"> defined as</w:t>
      </w:r>
      <w:r w:rsidR="008E2FF6">
        <w:rPr>
          <w:rStyle w:val="Strong"/>
          <w:b w:val="0"/>
          <w:sz w:val="22"/>
          <w:szCs w:val="22"/>
        </w:rPr>
        <w:t xml:space="preserve"> within </w:t>
      </w:r>
      <w:r w:rsidR="0072240F">
        <w:rPr>
          <w:rStyle w:val="Strong"/>
          <w:b w:val="0"/>
          <w:sz w:val="22"/>
          <w:szCs w:val="22"/>
        </w:rPr>
        <w:t xml:space="preserve">1000 feet of the lake or 300 feet of </w:t>
      </w:r>
      <w:r w:rsidR="002840E7">
        <w:rPr>
          <w:rStyle w:val="Strong"/>
          <w:b w:val="0"/>
          <w:sz w:val="22"/>
          <w:szCs w:val="22"/>
        </w:rPr>
        <w:t xml:space="preserve">a </w:t>
      </w:r>
      <w:r w:rsidR="0072240F">
        <w:rPr>
          <w:rStyle w:val="Strong"/>
          <w:b w:val="0"/>
          <w:sz w:val="22"/>
          <w:szCs w:val="22"/>
        </w:rPr>
        <w:t xml:space="preserve">stream.  </w:t>
      </w:r>
      <w:r w:rsidR="008E2FF6" w:rsidRPr="008E2FF6">
        <w:rPr>
          <w:rStyle w:val="Strong"/>
          <w:b w:val="0"/>
          <w:sz w:val="22"/>
          <w:szCs w:val="22"/>
        </w:rPr>
        <w:t xml:space="preserve">The number of unique </w:t>
      </w:r>
      <w:r w:rsidR="008E2FF6">
        <w:rPr>
          <w:rStyle w:val="Strong"/>
          <w:b w:val="0"/>
          <w:sz w:val="22"/>
          <w:szCs w:val="22"/>
        </w:rPr>
        <w:t xml:space="preserve">mailing </w:t>
      </w:r>
      <w:r w:rsidR="008E2FF6" w:rsidRPr="008E2FF6">
        <w:rPr>
          <w:rStyle w:val="Strong"/>
          <w:b w:val="0"/>
          <w:sz w:val="22"/>
          <w:szCs w:val="22"/>
        </w:rPr>
        <w:t xml:space="preserve">addresses </w:t>
      </w:r>
      <w:r>
        <w:rPr>
          <w:rStyle w:val="Strong"/>
          <w:b w:val="0"/>
          <w:sz w:val="22"/>
          <w:szCs w:val="22"/>
        </w:rPr>
        <w:t>was</w:t>
      </w:r>
      <w:r w:rsidR="008E2FF6" w:rsidRPr="008E2FF6">
        <w:rPr>
          <w:rStyle w:val="Strong"/>
          <w:b w:val="0"/>
          <w:sz w:val="22"/>
          <w:szCs w:val="22"/>
        </w:rPr>
        <w:t xml:space="preserve"> 216</w:t>
      </w:r>
      <w:r w:rsidR="002840E7">
        <w:rPr>
          <w:rStyle w:val="Strong"/>
          <w:b w:val="0"/>
          <w:sz w:val="22"/>
          <w:szCs w:val="22"/>
        </w:rPr>
        <w:t>.</w:t>
      </w:r>
      <w:r w:rsidR="008E2FF6" w:rsidRPr="008E2FF6">
        <w:rPr>
          <w:rStyle w:val="Strong"/>
          <w:b w:val="0"/>
          <w:sz w:val="22"/>
          <w:szCs w:val="22"/>
        </w:rPr>
        <w:t xml:space="preserve"> </w:t>
      </w:r>
      <w:r w:rsidR="008E2FF6">
        <w:rPr>
          <w:rStyle w:val="Strong"/>
          <w:b w:val="0"/>
          <w:sz w:val="22"/>
          <w:szCs w:val="22"/>
        </w:rPr>
        <w:t xml:space="preserve">About 80% </w:t>
      </w:r>
      <w:r w:rsidR="00793732">
        <w:rPr>
          <w:rStyle w:val="Strong"/>
          <w:b w:val="0"/>
          <w:sz w:val="22"/>
          <w:szCs w:val="22"/>
        </w:rPr>
        <w:t xml:space="preserve">of the original 270 addresses </w:t>
      </w:r>
      <w:r w:rsidR="008E2FF6">
        <w:rPr>
          <w:rStyle w:val="Strong"/>
          <w:b w:val="0"/>
          <w:sz w:val="22"/>
          <w:szCs w:val="22"/>
        </w:rPr>
        <w:t xml:space="preserve">fell within a water quality management area.  </w:t>
      </w:r>
      <w:r>
        <w:rPr>
          <w:rStyle w:val="Strong"/>
          <w:b w:val="0"/>
          <w:sz w:val="22"/>
          <w:szCs w:val="22"/>
        </w:rPr>
        <w:t>Of</w:t>
      </w:r>
      <w:r w:rsidR="008E2FF6">
        <w:rPr>
          <w:rStyle w:val="Strong"/>
          <w:b w:val="0"/>
          <w:sz w:val="22"/>
          <w:szCs w:val="22"/>
        </w:rPr>
        <w:t xml:space="preserve"> </w:t>
      </w:r>
      <w:r w:rsidR="0072240F">
        <w:rPr>
          <w:rStyle w:val="Strong"/>
          <w:b w:val="0"/>
          <w:sz w:val="22"/>
          <w:szCs w:val="22"/>
        </w:rPr>
        <w:t>801 parcels ag</w:t>
      </w:r>
      <w:r w:rsidR="008E2FF6">
        <w:rPr>
          <w:rStyle w:val="Strong"/>
          <w:b w:val="0"/>
          <w:sz w:val="22"/>
          <w:szCs w:val="22"/>
        </w:rPr>
        <w:t>-</w:t>
      </w:r>
      <w:r w:rsidR="0072240F">
        <w:rPr>
          <w:rStyle w:val="Strong"/>
          <w:b w:val="0"/>
          <w:sz w:val="22"/>
          <w:szCs w:val="22"/>
        </w:rPr>
        <w:t>a</w:t>
      </w:r>
      <w:r w:rsidR="00793732">
        <w:rPr>
          <w:rStyle w:val="Strong"/>
          <w:b w:val="0"/>
          <w:sz w:val="22"/>
          <w:szCs w:val="22"/>
        </w:rPr>
        <w:t>ss</w:t>
      </w:r>
      <w:r w:rsidR="0072240F">
        <w:rPr>
          <w:rStyle w:val="Strong"/>
          <w:b w:val="0"/>
          <w:sz w:val="22"/>
          <w:szCs w:val="22"/>
        </w:rPr>
        <w:t>essed</w:t>
      </w:r>
      <w:r>
        <w:rPr>
          <w:rStyle w:val="Strong"/>
          <w:b w:val="0"/>
          <w:sz w:val="22"/>
          <w:szCs w:val="22"/>
        </w:rPr>
        <w:t xml:space="preserve">, </w:t>
      </w:r>
      <w:r w:rsidR="008E2FF6">
        <w:rPr>
          <w:rStyle w:val="Strong"/>
          <w:b w:val="0"/>
          <w:sz w:val="22"/>
          <w:szCs w:val="22"/>
        </w:rPr>
        <w:t xml:space="preserve">600 parcels </w:t>
      </w:r>
      <w:r>
        <w:rPr>
          <w:rStyle w:val="Strong"/>
          <w:b w:val="0"/>
          <w:sz w:val="22"/>
          <w:szCs w:val="22"/>
        </w:rPr>
        <w:t>were</w:t>
      </w:r>
      <w:r w:rsidR="008E2FF6">
        <w:rPr>
          <w:rStyle w:val="Strong"/>
          <w:b w:val="0"/>
          <w:sz w:val="22"/>
          <w:szCs w:val="22"/>
        </w:rPr>
        <w:t xml:space="preserve"> within </w:t>
      </w:r>
      <w:r w:rsidR="008E2FF6" w:rsidRPr="008E2FF6">
        <w:rPr>
          <w:rStyle w:val="Strong"/>
          <w:b w:val="0"/>
          <w:sz w:val="22"/>
          <w:szCs w:val="22"/>
        </w:rPr>
        <w:t xml:space="preserve">1000 feet of the lake or 300 feet of stream.  </w:t>
      </w:r>
      <w:r w:rsidR="008E2FF6">
        <w:rPr>
          <w:rStyle w:val="Strong"/>
          <w:b w:val="0"/>
          <w:sz w:val="22"/>
          <w:szCs w:val="22"/>
        </w:rPr>
        <w:t>A visual of parcels show</w:t>
      </w:r>
      <w:r>
        <w:rPr>
          <w:rStyle w:val="Strong"/>
          <w:b w:val="0"/>
          <w:sz w:val="22"/>
          <w:szCs w:val="22"/>
        </w:rPr>
        <w:t>ed</w:t>
      </w:r>
      <w:r w:rsidR="008E2FF6">
        <w:rPr>
          <w:rStyle w:val="Strong"/>
          <w:b w:val="0"/>
          <w:sz w:val="22"/>
          <w:szCs w:val="22"/>
        </w:rPr>
        <w:t xml:space="preserve"> where the</w:t>
      </w:r>
      <w:r>
        <w:rPr>
          <w:rStyle w:val="Strong"/>
          <w:b w:val="0"/>
          <w:sz w:val="22"/>
          <w:szCs w:val="22"/>
        </w:rPr>
        <w:t>y</w:t>
      </w:r>
      <w:r w:rsidR="008E2FF6">
        <w:rPr>
          <w:rStyle w:val="Strong"/>
          <w:b w:val="0"/>
          <w:sz w:val="22"/>
          <w:szCs w:val="22"/>
        </w:rPr>
        <w:t xml:space="preserve"> </w:t>
      </w:r>
      <w:r w:rsidR="002840E7">
        <w:rPr>
          <w:rStyle w:val="Strong"/>
          <w:b w:val="0"/>
          <w:sz w:val="22"/>
          <w:szCs w:val="22"/>
        </w:rPr>
        <w:t>have</w:t>
      </w:r>
      <w:r w:rsidR="008E2FF6">
        <w:rPr>
          <w:rStyle w:val="Strong"/>
          <w:b w:val="0"/>
          <w:sz w:val="22"/>
          <w:szCs w:val="22"/>
        </w:rPr>
        <w:t xml:space="preserve"> close</w:t>
      </w:r>
      <w:r w:rsidR="002840E7">
        <w:rPr>
          <w:rStyle w:val="Strong"/>
          <w:b w:val="0"/>
          <w:sz w:val="22"/>
          <w:szCs w:val="22"/>
        </w:rPr>
        <w:t>, direct, or distant</w:t>
      </w:r>
      <w:r w:rsidR="008E2FF6">
        <w:rPr>
          <w:rStyle w:val="Strong"/>
          <w:b w:val="0"/>
          <w:sz w:val="22"/>
          <w:szCs w:val="22"/>
        </w:rPr>
        <w:t xml:space="preserve"> water accesses. Some were not easy to tell if </w:t>
      </w:r>
      <w:r w:rsidR="00DB2E72">
        <w:rPr>
          <w:rStyle w:val="Strong"/>
          <w:b w:val="0"/>
          <w:sz w:val="22"/>
          <w:szCs w:val="22"/>
        </w:rPr>
        <w:t xml:space="preserve">animals </w:t>
      </w:r>
      <w:r w:rsidR="008E2FF6">
        <w:rPr>
          <w:rStyle w:val="Strong"/>
          <w:b w:val="0"/>
          <w:sz w:val="22"/>
          <w:szCs w:val="22"/>
        </w:rPr>
        <w:t xml:space="preserve">were present </w:t>
      </w:r>
      <w:r w:rsidR="00DB2E72">
        <w:rPr>
          <w:rStyle w:val="Strong"/>
          <w:b w:val="0"/>
          <w:sz w:val="22"/>
          <w:szCs w:val="22"/>
        </w:rPr>
        <w:t>as related to manure storage. They will work on the type of educ</w:t>
      </w:r>
      <w:r w:rsidR="008E2FF6">
        <w:rPr>
          <w:rStyle w:val="Strong"/>
          <w:b w:val="0"/>
          <w:sz w:val="22"/>
          <w:szCs w:val="22"/>
        </w:rPr>
        <w:t>ational</w:t>
      </w:r>
      <w:r w:rsidR="00DB2E72">
        <w:rPr>
          <w:rStyle w:val="Strong"/>
          <w:b w:val="0"/>
          <w:sz w:val="22"/>
          <w:szCs w:val="22"/>
        </w:rPr>
        <w:t xml:space="preserve"> outreach</w:t>
      </w:r>
      <w:r w:rsidR="008E2FF6">
        <w:rPr>
          <w:rStyle w:val="Strong"/>
          <w:b w:val="0"/>
          <w:sz w:val="22"/>
          <w:szCs w:val="22"/>
        </w:rPr>
        <w:t xml:space="preserve"> to use</w:t>
      </w:r>
      <w:r w:rsidR="00DB2E72">
        <w:rPr>
          <w:rStyle w:val="Strong"/>
          <w:b w:val="0"/>
          <w:sz w:val="22"/>
          <w:szCs w:val="22"/>
        </w:rPr>
        <w:t xml:space="preserve">.  </w:t>
      </w:r>
      <w:r w:rsidR="008E2FF6">
        <w:rPr>
          <w:rStyle w:val="Strong"/>
          <w:b w:val="0"/>
          <w:sz w:val="22"/>
          <w:szCs w:val="22"/>
        </w:rPr>
        <w:t xml:space="preserve">Sadauskas will </w:t>
      </w:r>
      <w:r w:rsidR="00DB2E72">
        <w:rPr>
          <w:rStyle w:val="Strong"/>
          <w:b w:val="0"/>
          <w:sz w:val="22"/>
          <w:szCs w:val="22"/>
        </w:rPr>
        <w:t xml:space="preserve">talk with </w:t>
      </w:r>
      <w:r w:rsidR="008E2FF6">
        <w:rPr>
          <w:rStyle w:val="Strong"/>
          <w:b w:val="0"/>
          <w:sz w:val="22"/>
          <w:szCs w:val="22"/>
        </w:rPr>
        <w:t xml:space="preserve">Michael Stinebrink, </w:t>
      </w:r>
      <w:r w:rsidR="00DB2E72">
        <w:rPr>
          <w:rStyle w:val="Strong"/>
          <w:b w:val="0"/>
          <w:sz w:val="22"/>
          <w:szCs w:val="22"/>
        </w:rPr>
        <w:t>NRCS</w:t>
      </w:r>
      <w:r w:rsidR="008E2FF6">
        <w:rPr>
          <w:rStyle w:val="Strong"/>
          <w:b w:val="0"/>
          <w:sz w:val="22"/>
          <w:szCs w:val="22"/>
        </w:rPr>
        <w:t xml:space="preserve"> Conservationist</w:t>
      </w:r>
      <w:r w:rsidR="00DB2E72">
        <w:rPr>
          <w:rStyle w:val="Strong"/>
          <w:b w:val="0"/>
          <w:sz w:val="22"/>
          <w:szCs w:val="22"/>
        </w:rPr>
        <w:t xml:space="preserve"> for his input. </w:t>
      </w:r>
      <w:r w:rsidR="008E2FF6">
        <w:rPr>
          <w:rStyle w:val="Strong"/>
          <w:b w:val="0"/>
          <w:sz w:val="22"/>
          <w:szCs w:val="22"/>
        </w:rPr>
        <w:t xml:space="preserve">The </w:t>
      </w:r>
      <w:r w:rsidR="00DE5C41">
        <w:rPr>
          <w:rStyle w:val="Strong"/>
          <w:b w:val="0"/>
          <w:sz w:val="22"/>
          <w:szCs w:val="22"/>
        </w:rPr>
        <w:t>Antigo USDA is a re</w:t>
      </w:r>
      <w:r w:rsidR="00DB2E72">
        <w:rPr>
          <w:rStyle w:val="Strong"/>
          <w:b w:val="0"/>
          <w:sz w:val="22"/>
          <w:szCs w:val="22"/>
        </w:rPr>
        <w:t>source per Engel.</w:t>
      </w:r>
    </w:p>
    <w:p w:rsidR="00A77924" w:rsidRPr="00034FA2" w:rsidRDefault="00A77924" w:rsidP="00DD4255">
      <w:pPr>
        <w:widowControl w:val="0"/>
        <w:spacing w:after="0" w:line="240" w:lineRule="auto"/>
        <w:ind w:right="132"/>
        <w:rPr>
          <w:rFonts w:ascii="Calibri" w:eastAsia="Calibri" w:hAnsi="Calibri" w:cs="Calibri"/>
          <w:bCs/>
          <w:sz w:val="22"/>
          <w:szCs w:val="22"/>
        </w:rPr>
      </w:pPr>
    </w:p>
    <w:p w:rsidR="00DD4255" w:rsidRPr="00862800" w:rsidRDefault="00862800" w:rsidP="00862800">
      <w:pPr>
        <w:pStyle w:val="ListParagraph"/>
        <w:widowControl w:val="0"/>
        <w:numPr>
          <w:ilvl w:val="0"/>
          <w:numId w:val="9"/>
        </w:numPr>
        <w:spacing w:after="0" w:line="240" w:lineRule="auto"/>
        <w:ind w:right="132"/>
        <w:rPr>
          <w:rFonts w:ascii="Calibri" w:eastAsia="Calibri" w:hAnsi="Calibri" w:cs="Calibri"/>
          <w:b/>
          <w:bCs/>
          <w:sz w:val="22"/>
          <w:szCs w:val="22"/>
        </w:rPr>
      </w:pPr>
      <w:r>
        <w:rPr>
          <w:rFonts w:ascii="Calibri" w:eastAsia="Calibri" w:hAnsi="Calibri" w:cs="Calibri"/>
          <w:b/>
          <w:bCs/>
          <w:sz w:val="22"/>
          <w:szCs w:val="22"/>
        </w:rPr>
        <w:t xml:space="preserve"> </w:t>
      </w:r>
      <w:r w:rsidR="00D319AA" w:rsidRPr="00862800">
        <w:rPr>
          <w:rFonts w:ascii="Calibri" w:eastAsia="Calibri" w:hAnsi="Calibri" w:cs="Calibri"/>
          <w:b/>
          <w:bCs/>
          <w:sz w:val="22"/>
          <w:szCs w:val="22"/>
        </w:rPr>
        <w:t>LWDC Updates:</w:t>
      </w:r>
    </w:p>
    <w:p w:rsidR="000E1C32" w:rsidRPr="00BF456B" w:rsidRDefault="00D319AA" w:rsidP="00BF456B">
      <w:pPr>
        <w:widowControl w:val="0"/>
        <w:spacing w:after="0" w:line="240" w:lineRule="auto"/>
        <w:ind w:right="132"/>
        <w:rPr>
          <w:rFonts w:ascii="Calibri" w:eastAsia="Calibri" w:hAnsi="Calibri" w:cs="Calibri"/>
          <w:bCs/>
          <w:sz w:val="22"/>
          <w:szCs w:val="22"/>
        </w:rPr>
      </w:pPr>
      <w:r w:rsidRPr="00BF456B">
        <w:rPr>
          <w:rFonts w:ascii="Calibri" w:eastAsia="Calibri" w:hAnsi="Calibri" w:cs="Calibri"/>
          <w:b/>
          <w:bCs/>
          <w:sz w:val="22"/>
          <w:szCs w:val="22"/>
        </w:rPr>
        <w:t xml:space="preserve"> </w:t>
      </w:r>
      <w:r w:rsidRPr="00BF456B">
        <w:rPr>
          <w:rFonts w:ascii="Calibri" w:eastAsia="Calibri" w:hAnsi="Calibri" w:cs="Calibri"/>
          <w:bCs/>
          <w:sz w:val="22"/>
          <w:szCs w:val="22"/>
          <w:u w:val="single"/>
        </w:rPr>
        <w:t>W</w:t>
      </w:r>
      <w:r w:rsidR="005B2B06" w:rsidRPr="00BF456B">
        <w:rPr>
          <w:rFonts w:ascii="Calibri" w:eastAsia="Calibri" w:hAnsi="Calibri" w:cs="Calibri"/>
          <w:bCs/>
          <w:sz w:val="22"/>
          <w:szCs w:val="22"/>
          <w:u w:val="single"/>
        </w:rPr>
        <w:t>L</w:t>
      </w:r>
      <w:r w:rsidRPr="00BF456B">
        <w:rPr>
          <w:rFonts w:ascii="Calibri" w:eastAsia="Calibri" w:hAnsi="Calibri" w:cs="Calibri"/>
          <w:bCs/>
          <w:sz w:val="22"/>
          <w:szCs w:val="22"/>
          <w:u w:val="single"/>
        </w:rPr>
        <w:t>WCA</w:t>
      </w:r>
      <w:r w:rsidRPr="00BF456B">
        <w:rPr>
          <w:rFonts w:ascii="Calibri" w:eastAsia="Calibri" w:hAnsi="Calibri" w:cs="Calibri"/>
          <w:bCs/>
          <w:sz w:val="22"/>
          <w:szCs w:val="22"/>
        </w:rPr>
        <w:t xml:space="preserve"> (Wisconsin Land and Water Conservation Assoc.) Annual Conference </w:t>
      </w:r>
      <w:r w:rsidR="00BF456B" w:rsidRPr="00BF456B">
        <w:rPr>
          <w:rFonts w:ascii="Calibri" w:eastAsia="Calibri" w:hAnsi="Calibri" w:cs="Calibri"/>
          <w:bCs/>
          <w:sz w:val="22"/>
          <w:szCs w:val="22"/>
        </w:rPr>
        <w:t xml:space="preserve">Report </w:t>
      </w:r>
      <w:r w:rsidRPr="00BF456B">
        <w:rPr>
          <w:rFonts w:ascii="Calibri" w:eastAsia="Calibri" w:hAnsi="Calibri" w:cs="Calibri"/>
          <w:bCs/>
          <w:sz w:val="22"/>
          <w:szCs w:val="22"/>
        </w:rPr>
        <w:t>March 2-4, 2022</w:t>
      </w:r>
      <w:r w:rsidR="009A668F" w:rsidRPr="00BF456B">
        <w:rPr>
          <w:rFonts w:ascii="Calibri" w:eastAsia="Calibri" w:hAnsi="Calibri" w:cs="Calibri"/>
          <w:bCs/>
          <w:sz w:val="22"/>
          <w:szCs w:val="22"/>
        </w:rPr>
        <w:t xml:space="preserve">.  </w:t>
      </w:r>
      <w:r w:rsidR="00037F01">
        <w:rPr>
          <w:rFonts w:ascii="Calibri" w:eastAsia="Calibri" w:hAnsi="Calibri" w:cs="Calibri"/>
          <w:bCs/>
          <w:sz w:val="22"/>
          <w:szCs w:val="22"/>
        </w:rPr>
        <w:t xml:space="preserve">Lachlan Mauw was the </w:t>
      </w:r>
      <w:r w:rsidR="00DB2E72">
        <w:rPr>
          <w:rFonts w:ascii="Calibri" w:eastAsia="Calibri" w:hAnsi="Calibri" w:cs="Calibri"/>
          <w:bCs/>
          <w:sz w:val="22"/>
          <w:szCs w:val="22"/>
        </w:rPr>
        <w:t>conservation speaker who took first place</w:t>
      </w:r>
      <w:r w:rsidR="00037F01">
        <w:rPr>
          <w:rFonts w:ascii="Calibri" w:eastAsia="Calibri" w:hAnsi="Calibri" w:cs="Calibri"/>
          <w:bCs/>
          <w:sz w:val="22"/>
          <w:szCs w:val="22"/>
        </w:rPr>
        <w:t xml:space="preserve"> at the Speaking Contest </w:t>
      </w:r>
      <w:r w:rsidR="002840E7">
        <w:rPr>
          <w:rFonts w:ascii="Calibri" w:eastAsia="Calibri" w:hAnsi="Calibri" w:cs="Calibri"/>
          <w:bCs/>
          <w:sz w:val="22"/>
          <w:szCs w:val="22"/>
        </w:rPr>
        <w:t>in</w:t>
      </w:r>
      <w:r w:rsidR="00037F01">
        <w:rPr>
          <w:rFonts w:ascii="Calibri" w:eastAsia="Calibri" w:hAnsi="Calibri" w:cs="Calibri"/>
          <w:bCs/>
          <w:sz w:val="22"/>
          <w:szCs w:val="22"/>
        </w:rPr>
        <w:t xml:space="preserve"> Oneida County</w:t>
      </w:r>
      <w:r w:rsidR="002840E7">
        <w:rPr>
          <w:rFonts w:ascii="Calibri" w:eastAsia="Calibri" w:hAnsi="Calibri" w:cs="Calibri"/>
          <w:bCs/>
          <w:sz w:val="22"/>
          <w:szCs w:val="22"/>
        </w:rPr>
        <w:t>, at the Regional level in Lincoln County and at the State level</w:t>
      </w:r>
      <w:r w:rsidR="00037F01">
        <w:rPr>
          <w:rFonts w:ascii="Calibri" w:eastAsia="Calibri" w:hAnsi="Calibri" w:cs="Calibri"/>
          <w:bCs/>
          <w:sz w:val="22"/>
          <w:szCs w:val="22"/>
        </w:rPr>
        <w:t xml:space="preserve">. </w:t>
      </w:r>
      <w:r w:rsidR="00DB2E72">
        <w:rPr>
          <w:rFonts w:ascii="Calibri" w:eastAsia="Calibri" w:hAnsi="Calibri" w:cs="Calibri"/>
          <w:bCs/>
          <w:sz w:val="22"/>
          <w:szCs w:val="22"/>
        </w:rPr>
        <w:t xml:space="preserve"> He is </w:t>
      </w:r>
      <w:r w:rsidR="00037F01">
        <w:rPr>
          <w:rFonts w:ascii="Calibri" w:eastAsia="Calibri" w:hAnsi="Calibri" w:cs="Calibri"/>
          <w:bCs/>
          <w:sz w:val="22"/>
          <w:szCs w:val="22"/>
        </w:rPr>
        <w:t xml:space="preserve">a fifth grader from Sugar Camp Elementary School.  </w:t>
      </w:r>
      <w:r w:rsidR="00FD0A6C">
        <w:rPr>
          <w:rFonts w:ascii="Calibri" w:eastAsia="Calibri" w:hAnsi="Calibri" w:cs="Calibri"/>
          <w:bCs/>
          <w:sz w:val="22"/>
          <w:szCs w:val="22"/>
        </w:rPr>
        <w:t>He spoke</w:t>
      </w:r>
      <w:r w:rsidR="00DB2E72">
        <w:rPr>
          <w:rFonts w:ascii="Calibri" w:eastAsia="Calibri" w:hAnsi="Calibri" w:cs="Calibri"/>
          <w:bCs/>
          <w:sz w:val="22"/>
          <w:szCs w:val="22"/>
        </w:rPr>
        <w:t xml:space="preserve"> on </w:t>
      </w:r>
      <w:r w:rsidR="00037F01">
        <w:rPr>
          <w:rFonts w:ascii="Calibri" w:eastAsia="Calibri" w:hAnsi="Calibri" w:cs="Calibri"/>
          <w:bCs/>
          <w:sz w:val="22"/>
          <w:szCs w:val="22"/>
        </w:rPr>
        <w:t xml:space="preserve">the </w:t>
      </w:r>
      <w:r w:rsidR="00DB2E72">
        <w:rPr>
          <w:rFonts w:ascii="Calibri" w:eastAsia="Calibri" w:hAnsi="Calibri" w:cs="Calibri"/>
          <w:bCs/>
          <w:sz w:val="22"/>
          <w:szCs w:val="22"/>
        </w:rPr>
        <w:t xml:space="preserve">Chinese Mystery Snail.  </w:t>
      </w:r>
    </w:p>
    <w:p w:rsidR="000E1C32" w:rsidRPr="00A77924" w:rsidRDefault="000E1C32" w:rsidP="000E1C32">
      <w:pPr>
        <w:pStyle w:val="ListParagraph"/>
        <w:widowControl w:val="0"/>
        <w:spacing w:after="0" w:line="240" w:lineRule="auto"/>
        <w:ind w:left="1080" w:right="132"/>
        <w:rPr>
          <w:rFonts w:ascii="Calibri" w:eastAsia="Calibri" w:hAnsi="Calibri" w:cs="Calibri"/>
          <w:bCs/>
          <w:sz w:val="8"/>
          <w:szCs w:val="8"/>
        </w:rPr>
      </w:pPr>
    </w:p>
    <w:p w:rsidR="00DD4255" w:rsidRPr="00AB3BF0" w:rsidRDefault="00DD4255" w:rsidP="00DD4255">
      <w:pPr>
        <w:widowControl w:val="0"/>
        <w:spacing w:after="0" w:line="240" w:lineRule="auto"/>
        <w:ind w:right="132"/>
        <w:rPr>
          <w:rFonts w:ascii="Calibri" w:eastAsia="Calibri" w:hAnsi="Calibri" w:cs="Calibri"/>
          <w:b/>
          <w:bCs/>
          <w:sz w:val="16"/>
          <w:szCs w:val="16"/>
        </w:rPr>
      </w:pPr>
    </w:p>
    <w:p w:rsidR="00AE0A92" w:rsidRPr="00862800" w:rsidRDefault="00862800" w:rsidP="00862800">
      <w:pPr>
        <w:pStyle w:val="ListParagraph"/>
        <w:widowControl w:val="0"/>
        <w:numPr>
          <w:ilvl w:val="0"/>
          <w:numId w:val="9"/>
        </w:numPr>
        <w:spacing w:after="0" w:line="240" w:lineRule="auto"/>
        <w:ind w:right="132"/>
        <w:rPr>
          <w:rFonts w:ascii="Calibri" w:eastAsia="Calibri" w:hAnsi="Calibri" w:cs="Calibri"/>
          <w:b/>
          <w:bCs/>
          <w:sz w:val="22"/>
          <w:szCs w:val="22"/>
        </w:rPr>
      </w:pPr>
      <w:r>
        <w:rPr>
          <w:rFonts w:ascii="Calibri" w:eastAsia="Calibri" w:hAnsi="Calibri" w:cs="Calibri"/>
          <w:b/>
          <w:bCs/>
          <w:sz w:val="22"/>
          <w:szCs w:val="22"/>
        </w:rPr>
        <w:t xml:space="preserve"> </w:t>
      </w:r>
      <w:r w:rsidR="00AE0A92" w:rsidRPr="00862800">
        <w:rPr>
          <w:rFonts w:ascii="Calibri" w:eastAsia="Calibri" w:hAnsi="Calibri" w:cs="Calibri"/>
          <w:b/>
          <w:bCs/>
          <w:sz w:val="22"/>
          <w:szCs w:val="22"/>
        </w:rPr>
        <w:t>Consent Agenda Items: (Land and Water Conservation).</w:t>
      </w:r>
    </w:p>
    <w:p w:rsidR="00AE0A92" w:rsidRDefault="00BF456B" w:rsidP="00AE0A92">
      <w:pPr>
        <w:widowControl w:val="0"/>
        <w:spacing w:after="0" w:line="240" w:lineRule="auto"/>
        <w:ind w:left="45" w:right="132"/>
        <w:rPr>
          <w:rFonts w:ascii="Calibri" w:eastAsia="Calibri" w:hAnsi="Calibri" w:cs="Calibri"/>
          <w:bCs/>
          <w:sz w:val="22"/>
          <w:szCs w:val="22"/>
        </w:rPr>
      </w:pPr>
      <w:r>
        <w:rPr>
          <w:rFonts w:ascii="Calibri" w:eastAsia="Calibri" w:hAnsi="Calibri" w:cs="Calibri"/>
          <w:bCs/>
          <w:sz w:val="22"/>
          <w:szCs w:val="22"/>
        </w:rPr>
        <w:t xml:space="preserve">Out of County Travel: Wisconsin Lakes Convention (S. Boismenue) April 6-8, 2022.  Monthly Budget Report, invoices and purchase orders, </w:t>
      </w:r>
      <w:r w:rsidR="00FD1EF8" w:rsidRPr="00FD1EF8">
        <w:rPr>
          <w:rFonts w:ascii="Calibri" w:eastAsia="Calibri" w:hAnsi="Calibri" w:cs="Calibri"/>
          <w:bCs/>
          <w:sz w:val="22"/>
          <w:szCs w:val="22"/>
        </w:rPr>
        <w:t>Line Item transfers</w:t>
      </w:r>
      <w:r w:rsidR="00DB2E72">
        <w:rPr>
          <w:rFonts w:ascii="Calibri" w:eastAsia="Calibri" w:hAnsi="Calibri" w:cs="Calibri"/>
          <w:bCs/>
          <w:sz w:val="22"/>
          <w:szCs w:val="22"/>
        </w:rPr>
        <w:t>, 2021 clean up</w:t>
      </w:r>
      <w:r>
        <w:rPr>
          <w:rFonts w:ascii="Calibri" w:eastAsia="Calibri" w:hAnsi="Calibri" w:cs="Calibri"/>
          <w:bCs/>
          <w:sz w:val="22"/>
          <w:szCs w:val="22"/>
        </w:rPr>
        <w:t xml:space="preserve">. </w:t>
      </w:r>
      <w:r w:rsidR="00DB2E72">
        <w:rPr>
          <w:rFonts w:ascii="Calibri" w:eastAsia="Calibri" w:hAnsi="Calibri" w:cs="Calibri"/>
          <w:bCs/>
          <w:sz w:val="22"/>
          <w:szCs w:val="22"/>
        </w:rPr>
        <w:t xml:space="preserve"> </w:t>
      </w:r>
      <w:r w:rsidR="005765A5">
        <w:rPr>
          <w:rFonts w:ascii="Calibri" w:eastAsia="Calibri" w:hAnsi="Calibri" w:cs="Calibri"/>
          <w:bCs/>
          <w:sz w:val="22"/>
          <w:szCs w:val="22"/>
        </w:rPr>
        <w:t xml:space="preserve">A motion by </w:t>
      </w:r>
      <w:r w:rsidR="00FD1EF8" w:rsidRPr="00FD1EF8">
        <w:rPr>
          <w:rFonts w:ascii="Calibri" w:eastAsia="Calibri" w:hAnsi="Calibri" w:cs="Calibri"/>
          <w:bCs/>
          <w:sz w:val="22"/>
          <w:szCs w:val="22"/>
        </w:rPr>
        <w:t>Winkler</w:t>
      </w:r>
      <w:r w:rsidR="005765A5">
        <w:rPr>
          <w:rFonts w:ascii="Calibri" w:eastAsia="Calibri" w:hAnsi="Calibri" w:cs="Calibri"/>
          <w:bCs/>
          <w:sz w:val="22"/>
          <w:szCs w:val="22"/>
        </w:rPr>
        <w:t>/Thome</w:t>
      </w:r>
      <w:r w:rsidR="00FD1EF8" w:rsidRPr="00FD1EF8">
        <w:rPr>
          <w:rFonts w:ascii="Calibri" w:eastAsia="Calibri" w:hAnsi="Calibri" w:cs="Calibri"/>
          <w:bCs/>
          <w:sz w:val="22"/>
          <w:szCs w:val="22"/>
        </w:rPr>
        <w:t xml:space="preserve"> to approve agenda items </w:t>
      </w:r>
      <w:r w:rsidR="005765A5">
        <w:rPr>
          <w:rFonts w:ascii="Calibri" w:eastAsia="Calibri" w:hAnsi="Calibri" w:cs="Calibri"/>
          <w:bCs/>
          <w:sz w:val="22"/>
          <w:szCs w:val="22"/>
        </w:rPr>
        <w:t>a,</w:t>
      </w:r>
      <w:r w:rsidR="009F168A">
        <w:rPr>
          <w:rFonts w:ascii="Calibri" w:eastAsia="Calibri" w:hAnsi="Calibri" w:cs="Calibri"/>
          <w:bCs/>
          <w:sz w:val="22"/>
          <w:szCs w:val="22"/>
        </w:rPr>
        <w:t xml:space="preserve"> </w:t>
      </w:r>
      <w:r w:rsidR="00FD1EF8" w:rsidRPr="00FD1EF8">
        <w:rPr>
          <w:rFonts w:ascii="Calibri" w:eastAsia="Calibri" w:hAnsi="Calibri" w:cs="Calibri"/>
          <w:bCs/>
          <w:sz w:val="22"/>
          <w:szCs w:val="22"/>
        </w:rPr>
        <w:t>b, c</w:t>
      </w:r>
      <w:r w:rsidR="00037F01">
        <w:rPr>
          <w:rFonts w:ascii="Calibri" w:eastAsia="Calibri" w:hAnsi="Calibri" w:cs="Calibri"/>
          <w:bCs/>
          <w:sz w:val="22"/>
          <w:szCs w:val="22"/>
        </w:rPr>
        <w:t>, and</w:t>
      </w:r>
      <w:r w:rsidR="00FD1EF8" w:rsidRPr="00FD1EF8">
        <w:rPr>
          <w:rFonts w:ascii="Calibri" w:eastAsia="Calibri" w:hAnsi="Calibri" w:cs="Calibri"/>
          <w:bCs/>
          <w:sz w:val="22"/>
          <w:szCs w:val="22"/>
        </w:rPr>
        <w:t xml:space="preserve"> d.   All ayes; motion carried.</w:t>
      </w:r>
    </w:p>
    <w:p w:rsidR="009E5157" w:rsidRPr="00862800" w:rsidRDefault="009E5157" w:rsidP="00862800">
      <w:pPr>
        <w:pStyle w:val="ListParagraph"/>
        <w:widowControl w:val="0"/>
        <w:spacing w:after="0" w:line="240" w:lineRule="auto"/>
        <w:ind w:right="132"/>
        <w:rPr>
          <w:rFonts w:ascii="Calibri" w:eastAsia="Calibri" w:hAnsi="Calibri" w:cs="Calibri"/>
          <w:bCs/>
          <w:sz w:val="16"/>
          <w:szCs w:val="16"/>
        </w:rPr>
      </w:pPr>
    </w:p>
    <w:p w:rsidR="00461272" w:rsidRPr="00EC2ADA" w:rsidRDefault="00862800" w:rsidP="00862800">
      <w:pPr>
        <w:pStyle w:val="NoSpacing"/>
        <w:numPr>
          <w:ilvl w:val="0"/>
          <w:numId w:val="9"/>
        </w:numPr>
        <w:rPr>
          <w:rStyle w:val="Strong"/>
          <w:b w:val="0"/>
          <w:sz w:val="22"/>
          <w:szCs w:val="22"/>
        </w:rPr>
      </w:pPr>
      <w:r>
        <w:rPr>
          <w:rStyle w:val="Strong"/>
          <w:sz w:val="22"/>
          <w:szCs w:val="22"/>
        </w:rPr>
        <w:t xml:space="preserve"> </w:t>
      </w:r>
      <w:r w:rsidR="00461272" w:rsidRPr="00EC2ADA">
        <w:rPr>
          <w:rStyle w:val="Strong"/>
          <w:sz w:val="22"/>
          <w:szCs w:val="22"/>
        </w:rPr>
        <w:t xml:space="preserve">Items to Include on next Agenda: </w:t>
      </w:r>
      <w:r w:rsidR="00461272" w:rsidRPr="00EC2ADA">
        <w:rPr>
          <w:rStyle w:val="Strong"/>
          <w:b w:val="0"/>
          <w:sz w:val="22"/>
          <w:szCs w:val="22"/>
        </w:rPr>
        <w:t xml:space="preserve"> </w:t>
      </w:r>
      <w:r w:rsidR="00BA61FB" w:rsidRPr="00EC2ADA">
        <w:rPr>
          <w:rStyle w:val="Strong"/>
          <w:b w:val="0"/>
          <w:sz w:val="22"/>
          <w:szCs w:val="22"/>
        </w:rPr>
        <w:t xml:space="preserve"> </w:t>
      </w:r>
    </w:p>
    <w:p w:rsidR="00BA61FB" w:rsidRDefault="00BF456B" w:rsidP="00461272">
      <w:pPr>
        <w:pStyle w:val="NoSpacing"/>
        <w:rPr>
          <w:rStyle w:val="Strong"/>
          <w:b w:val="0"/>
          <w:sz w:val="22"/>
          <w:szCs w:val="22"/>
        </w:rPr>
      </w:pPr>
      <w:r>
        <w:rPr>
          <w:rStyle w:val="Strong"/>
          <w:b w:val="0"/>
          <w:sz w:val="22"/>
          <w:szCs w:val="22"/>
        </w:rPr>
        <w:t>Updates for LWCD</w:t>
      </w:r>
      <w:r w:rsidR="00E3771F">
        <w:rPr>
          <w:rStyle w:val="Strong"/>
          <w:b w:val="0"/>
          <w:sz w:val="22"/>
          <w:szCs w:val="22"/>
        </w:rPr>
        <w:t xml:space="preserve">, </w:t>
      </w:r>
      <w:r w:rsidR="00E3771F" w:rsidRPr="00E3771F">
        <w:rPr>
          <w:rStyle w:val="Strong"/>
          <w:b w:val="0"/>
          <w:sz w:val="22"/>
          <w:szCs w:val="22"/>
        </w:rPr>
        <w:t>Farmer Education Outreach</w:t>
      </w:r>
      <w:r w:rsidR="00E3771F">
        <w:rPr>
          <w:rStyle w:val="Strong"/>
          <w:b w:val="0"/>
          <w:sz w:val="22"/>
          <w:szCs w:val="22"/>
        </w:rPr>
        <w:t xml:space="preserve">, </w:t>
      </w:r>
      <w:r w:rsidR="009F168A">
        <w:rPr>
          <w:rStyle w:val="Strong"/>
          <w:b w:val="0"/>
          <w:sz w:val="22"/>
          <w:szCs w:val="22"/>
        </w:rPr>
        <w:t>and Lake</w:t>
      </w:r>
      <w:r w:rsidR="00E3771F">
        <w:rPr>
          <w:rStyle w:val="Strong"/>
          <w:b w:val="0"/>
          <w:sz w:val="22"/>
          <w:szCs w:val="22"/>
        </w:rPr>
        <w:t xml:space="preserve"> District reports.</w:t>
      </w:r>
      <w:r w:rsidR="006A02E4" w:rsidRPr="00EC2ADA">
        <w:rPr>
          <w:sz w:val="22"/>
          <w:szCs w:val="22"/>
        </w:rPr>
        <w:t xml:space="preserve"> Update of </w:t>
      </w:r>
      <w:r w:rsidR="00461272" w:rsidRPr="00EC2ADA">
        <w:rPr>
          <w:rStyle w:val="Strong"/>
          <w:b w:val="0"/>
          <w:sz w:val="22"/>
          <w:szCs w:val="22"/>
        </w:rPr>
        <w:t>Extension Director</w:t>
      </w:r>
      <w:r w:rsidR="006A02E4" w:rsidRPr="00EC2ADA">
        <w:rPr>
          <w:rStyle w:val="Strong"/>
          <w:b w:val="0"/>
          <w:sz w:val="22"/>
          <w:szCs w:val="22"/>
        </w:rPr>
        <w:t xml:space="preserve">, </w:t>
      </w:r>
      <w:r w:rsidR="00461272" w:rsidRPr="00EC2ADA">
        <w:rPr>
          <w:rStyle w:val="Strong"/>
          <w:b w:val="0"/>
          <w:sz w:val="22"/>
          <w:szCs w:val="22"/>
        </w:rPr>
        <w:t xml:space="preserve">Nicolet, </w:t>
      </w:r>
      <w:r w:rsidR="00D6314F">
        <w:rPr>
          <w:rStyle w:val="Strong"/>
          <w:b w:val="0"/>
          <w:sz w:val="22"/>
          <w:szCs w:val="22"/>
        </w:rPr>
        <w:t xml:space="preserve">Communication </w:t>
      </w:r>
      <w:r w:rsidR="00461272" w:rsidRPr="00EC2ADA">
        <w:rPr>
          <w:rStyle w:val="Strong"/>
          <w:b w:val="0"/>
          <w:sz w:val="22"/>
          <w:szCs w:val="22"/>
        </w:rPr>
        <w:t xml:space="preserve">Strategies, </w:t>
      </w:r>
      <w:r w:rsidR="006A02E4" w:rsidRPr="00EC2ADA">
        <w:rPr>
          <w:rStyle w:val="Strong"/>
          <w:b w:val="0"/>
          <w:sz w:val="22"/>
          <w:szCs w:val="22"/>
        </w:rPr>
        <w:t xml:space="preserve">and </w:t>
      </w:r>
      <w:r w:rsidR="00D6314F">
        <w:rPr>
          <w:rStyle w:val="Strong"/>
          <w:b w:val="0"/>
          <w:sz w:val="22"/>
          <w:szCs w:val="22"/>
        </w:rPr>
        <w:t>Educator Report</w:t>
      </w:r>
      <w:r w:rsidR="00E3771F">
        <w:rPr>
          <w:rStyle w:val="Strong"/>
          <w:b w:val="0"/>
          <w:sz w:val="22"/>
          <w:szCs w:val="22"/>
        </w:rPr>
        <w:t>, Educator position needs assessment</w:t>
      </w:r>
      <w:r w:rsidR="00461272" w:rsidRPr="00EC2ADA">
        <w:rPr>
          <w:rStyle w:val="Strong"/>
          <w:b w:val="0"/>
          <w:sz w:val="22"/>
          <w:szCs w:val="22"/>
        </w:rPr>
        <w:t xml:space="preserve">.  </w:t>
      </w:r>
      <w:r w:rsidR="006A02E4" w:rsidRPr="00EC2ADA">
        <w:rPr>
          <w:rStyle w:val="Strong"/>
          <w:b w:val="0"/>
          <w:sz w:val="22"/>
          <w:szCs w:val="22"/>
        </w:rPr>
        <w:t xml:space="preserve"> </w:t>
      </w:r>
    </w:p>
    <w:p w:rsidR="00862800" w:rsidRDefault="00862800" w:rsidP="00461272">
      <w:pPr>
        <w:pStyle w:val="NoSpacing"/>
        <w:rPr>
          <w:rStyle w:val="Strong"/>
          <w:b w:val="0"/>
          <w:sz w:val="22"/>
          <w:szCs w:val="22"/>
        </w:rPr>
      </w:pPr>
    </w:p>
    <w:p w:rsidR="00862800" w:rsidRPr="00EC2ADA" w:rsidRDefault="00862800" w:rsidP="00862800">
      <w:pPr>
        <w:pStyle w:val="NoSpacing"/>
        <w:numPr>
          <w:ilvl w:val="0"/>
          <w:numId w:val="9"/>
        </w:numPr>
        <w:rPr>
          <w:rStyle w:val="Strong"/>
          <w:b w:val="0"/>
          <w:sz w:val="22"/>
          <w:szCs w:val="22"/>
        </w:rPr>
      </w:pPr>
      <w:r>
        <w:rPr>
          <w:rStyle w:val="Strong"/>
          <w:sz w:val="22"/>
          <w:szCs w:val="22"/>
        </w:rPr>
        <w:t xml:space="preserve"> </w:t>
      </w:r>
      <w:r w:rsidRPr="00862800">
        <w:rPr>
          <w:rStyle w:val="Strong"/>
          <w:sz w:val="22"/>
          <w:szCs w:val="22"/>
        </w:rPr>
        <w:t>Public Comment:</w:t>
      </w:r>
      <w:r w:rsidRPr="00862800">
        <w:rPr>
          <w:rStyle w:val="Strong"/>
          <w:b w:val="0"/>
          <w:sz w:val="22"/>
          <w:szCs w:val="22"/>
        </w:rPr>
        <w:t xml:space="preserve">  None    </w:t>
      </w:r>
    </w:p>
    <w:p w:rsidR="00461272" w:rsidRPr="00D63089" w:rsidRDefault="00461272" w:rsidP="00461272">
      <w:pPr>
        <w:pStyle w:val="NoSpacing"/>
        <w:rPr>
          <w:rStyle w:val="Strong"/>
          <w:b w:val="0"/>
          <w:sz w:val="16"/>
          <w:szCs w:val="16"/>
        </w:rPr>
      </w:pPr>
    </w:p>
    <w:p w:rsidR="00630EAC" w:rsidRPr="00862800" w:rsidRDefault="00862800" w:rsidP="00862800">
      <w:pPr>
        <w:pStyle w:val="ListParagraph"/>
        <w:numPr>
          <w:ilvl w:val="0"/>
          <w:numId w:val="9"/>
        </w:numPr>
        <w:rPr>
          <w:rStyle w:val="Strong"/>
          <w:b w:val="0"/>
          <w:sz w:val="12"/>
          <w:szCs w:val="12"/>
        </w:rPr>
      </w:pPr>
      <w:r>
        <w:rPr>
          <w:rStyle w:val="Strong"/>
          <w:sz w:val="22"/>
          <w:szCs w:val="22"/>
        </w:rPr>
        <w:t xml:space="preserve"> </w:t>
      </w:r>
      <w:r w:rsidR="00461272" w:rsidRPr="00862800">
        <w:rPr>
          <w:rStyle w:val="Strong"/>
          <w:sz w:val="22"/>
          <w:szCs w:val="22"/>
        </w:rPr>
        <w:t>Adjournment:</w:t>
      </w:r>
      <w:r w:rsidR="00461272" w:rsidRPr="00862800">
        <w:rPr>
          <w:rStyle w:val="Strong"/>
          <w:b w:val="0"/>
          <w:sz w:val="22"/>
          <w:szCs w:val="22"/>
        </w:rPr>
        <w:t xml:space="preserve"> </w:t>
      </w:r>
      <w:r w:rsidR="000B5AEB" w:rsidRPr="00862800">
        <w:rPr>
          <w:rStyle w:val="Strong"/>
          <w:b w:val="0"/>
          <w:sz w:val="22"/>
          <w:szCs w:val="22"/>
        </w:rPr>
        <w:t xml:space="preserve">Motion </w:t>
      </w:r>
      <w:r w:rsidR="0084127A" w:rsidRPr="00862800">
        <w:rPr>
          <w:rStyle w:val="Strong"/>
          <w:b w:val="0"/>
          <w:sz w:val="22"/>
          <w:szCs w:val="22"/>
        </w:rPr>
        <w:t xml:space="preserve">at </w:t>
      </w:r>
      <w:r w:rsidR="00E3771F">
        <w:rPr>
          <w:rStyle w:val="Strong"/>
          <w:b w:val="0"/>
          <w:sz w:val="22"/>
          <w:szCs w:val="22"/>
        </w:rPr>
        <w:t>2</w:t>
      </w:r>
      <w:r w:rsidR="0084127A" w:rsidRPr="00862800">
        <w:rPr>
          <w:rStyle w:val="Strong"/>
          <w:b w:val="0"/>
          <w:sz w:val="22"/>
          <w:szCs w:val="22"/>
        </w:rPr>
        <w:t>:</w:t>
      </w:r>
      <w:r w:rsidR="00922F12">
        <w:rPr>
          <w:rStyle w:val="Strong"/>
          <w:b w:val="0"/>
          <w:sz w:val="22"/>
          <w:szCs w:val="22"/>
        </w:rPr>
        <w:t>29</w:t>
      </w:r>
      <w:r w:rsidR="0084127A" w:rsidRPr="00862800">
        <w:rPr>
          <w:rStyle w:val="Strong"/>
          <w:b w:val="0"/>
          <w:sz w:val="22"/>
          <w:szCs w:val="22"/>
        </w:rPr>
        <w:t xml:space="preserve"> p.m. </w:t>
      </w:r>
      <w:r w:rsidR="000B5AEB" w:rsidRPr="00862800">
        <w:rPr>
          <w:rStyle w:val="Strong"/>
          <w:b w:val="0"/>
          <w:sz w:val="22"/>
          <w:szCs w:val="22"/>
        </w:rPr>
        <w:t>to adjourn the meeting by Winkler/Roach.</w:t>
      </w:r>
      <w:r w:rsidR="000B660D" w:rsidRPr="00862800">
        <w:rPr>
          <w:rStyle w:val="Strong"/>
          <w:b w:val="0"/>
          <w:sz w:val="22"/>
          <w:szCs w:val="22"/>
        </w:rPr>
        <w:t xml:space="preserve">  All ayes; motion carried.</w:t>
      </w:r>
    </w:p>
    <w:p w:rsidR="00862800" w:rsidRPr="00862800" w:rsidRDefault="00862800" w:rsidP="00862800">
      <w:pPr>
        <w:pStyle w:val="ListParagraph"/>
        <w:rPr>
          <w:rStyle w:val="Strong"/>
          <w:b w:val="0"/>
          <w:sz w:val="12"/>
          <w:szCs w:val="12"/>
        </w:rPr>
      </w:pPr>
    </w:p>
    <w:p w:rsidR="00862800" w:rsidRPr="00862800" w:rsidRDefault="00862800" w:rsidP="00862800">
      <w:pPr>
        <w:pStyle w:val="ListParagraph"/>
        <w:rPr>
          <w:rStyle w:val="Strong"/>
          <w:b w:val="0"/>
          <w:sz w:val="12"/>
          <w:szCs w:val="12"/>
        </w:rPr>
      </w:pPr>
    </w:p>
    <w:p w:rsidR="00EB54C4" w:rsidRDefault="00461272" w:rsidP="00461272">
      <w:pPr>
        <w:rPr>
          <w:rStyle w:val="Strong"/>
          <w:b w:val="0"/>
          <w:sz w:val="22"/>
          <w:szCs w:val="22"/>
        </w:rPr>
      </w:pPr>
      <w:r w:rsidRPr="00EC2ADA">
        <w:rPr>
          <w:rStyle w:val="Strong"/>
          <w:b w:val="0"/>
          <w:sz w:val="22"/>
          <w:szCs w:val="22"/>
        </w:rPr>
        <w:t>Respectfully Submitted,</w:t>
      </w:r>
      <w:r w:rsidR="00D63089">
        <w:rPr>
          <w:rStyle w:val="Strong"/>
          <w:b w:val="0"/>
          <w:sz w:val="22"/>
          <w:szCs w:val="22"/>
        </w:rPr>
        <w:tab/>
      </w:r>
    </w:p>
    <w:p w:rsidR="00461272" w:rsidRPr="00EC2ADA" w:rsidRDefault="00D63089" w:rsidP="00461272">
      <w:pPr>
        <w:rPr>
          <w:rStyle w:val="Strong"/>
          <w:b w:val="0"/>
          <w:sz w:val="22"/>
          <w:szCs w:val="22"/>
        </w:rPr>
      </w:pP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sidR="00EB54C4">
        <w:rPr>
          <w:rStyle w:val="Strong"/>
          <w:b w:val="0"/>
          <w:sz w:val="22"/>
          <w:szCs w:val="22"/>
        </w:rPr>
        <w:tab/>
      </w:r>
      <w:r w:rsidR="00EB54C4">
        <w:rPr>
          <w:rStyle w:val="Strong"/>
          <w:b w:val="0"/>
          <w:sz w:val="22"/>
          <w:szCs w:val="22"/>
        </w:rPr>
        <w:tab/>
      </w:r>
      <w:r w:rsidR="00EB54C4">
        <w:rPr>
          <w:rStyle w:val="Strong"/>
          <w:b w:val="0"/>
          <w:sz w:val="22"/>
          <w:szCs w:val="22"/>
        </w:rPr>
        <w:tab/>
      </w:r>
      <w:r w:rsidR="00461272" w:rsidRPr="00EC2ADA">
        <w:rPr>
          <w:rStyle w:val="Strong"/>
          <w:b w:val="0"/>
          <w:sz w:val="22"/>
          <w:szCs w:val="22"/>
        </w:rPr>
        <w:t>_____________________________</w:t>
      </w:r>
    </w:p>
    <w:p w:rsidR="00461272" w:rsidRPr="00D63089" w:rsidRDefault="00461272" w:rsidP="00D63089">
      <w:pPr>
        <w:ind w:left="5040" w:firstLine="720"/>
        <w:rPr>
          <w:rStyle w:val="Strong"/>
          <w:b w:val="0"/>
        </w:rPr>
      </w:pPr>
      <w:r w:rsidRPr="00D63089">
        <w:rPr>
          <w:rStyle w:val="Strong"/>
          <w:b w:val="0"/>
        </w:rPr>
        <w:t>Merry Lehner, Recording Secretary</w:t>
      </w:r>
    </w:p>
    <w:p w:rsidR="00461272" w:rsidRPr="00EC2ADA" w:rsidRDefault="00461272" w:rsidP="00461272">
      <w:pPr>
        <w:rPr>
          <w:rStyle w:val="Strong"/>
          <w:b w:val="0"/>
          <w:sz w:val="22"/>
          <w:szCs w:val="22"/>
        </w:rPr>
      </w:pPr>
      <w:r w:rsidRPr="00EC2ADA">
        <w:rPr>
          <w:rStyle w:val="Strong"/>
          <w:b w:val="0"/>
          <w:sz w:val="22"/>
          <w:szCs w:val="22"/>
        </w:rPr>
        <w:t>_______________________</w:t>
      </w:r>
    </w:p>
    <w:p w:rsidR="00461272" w:rsidRPr="00D178E4" w:rsidRDefault="00461272" w:rsidP="00461272">
      <w:pPr>
        <w:rPr>
          <w:rStyle w:val="Strong"/>
          <w:b w:val="0"/>
        </w:rPr>
      </w:pPr>
      <w:r w:rsidRPr="00EC2ADA">
        <w:rPr>
          <w:rStyle w:val="Strong"/>
          <w:b w:val="0"/>
          <w:sz w:val="22"/>
          <w:szCs w:val="22"/>
        </w:rPr>
        <w:t>Bo</w:t>
      </w:r>
      <w:r w:rsidRPr="00461272">
        <w:rPr>
          <w:rStyle w:val="Strong"/>
          <w:b w:val="0"/>
        </w:rPr>
        <w:t>b Mott, Committee Chair</w:t>
      </w:r>
    </w:p>
    <w:sectPr w:rsidR="00461272" w:rsidRPr="00D178E4" w:rsidSect="00AB3BF0">
      <w:headerReference w:type="even" r:id="rId8"/>
      <w:headerReference w:type="default" r:id="rId9"/>
      <w:footerReference w:type="even" r:id="rId10"/>
      <w:footerReference w:type="default" r:id="rId11"/>
      <w:headerReference w:type="first" r:id="rId12"/>
      <w:footerReference w:type="first" r:id="rId13"/>
      <w:type w:val="evenPage"/>
      <w:pgSz w:w="12240" w:h="15840" w:code="1"/>
      <w:pgMar w:top="720" w:right="720" w:bottom="720" w:left="720" w:header="720" w:footer="720" w:gutter="0"/>
      <w:pgNumType w:fmt="numberInDash"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77" w:rsidRDefault="00DF3A77" w:rsidP="00BD4AB0">
      <w:pPr>
        <w:spacing w:after="0" w:line="240" w:lineRule="auto"/>
      </w:pPr>
      <w:r>
        <w:separator/>
      </w:r>
    </w:p>
  </w:endnote>
  <w:endnote w:type="continuationSeparator" w:id="0">
    <w:p w:rsidR="00DF3A77" w:rsidRDefault="00DF3A77" w:rsidP="00BD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77" w:rsidRDefault="00DF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77" w:rsidRDefault="00DF3A77">
    <w:pPr>
      <w:pStyle w:val="Footer"/>
      <w:jc w:val="right"/>
    </w:pPr>
    <w:r>
      <w:rPr>
        <w:color w:val="92278F" w:themeColor="accent1"/>
      </w:rPr>
      <w:t xml:space="preserve">pg. </w:t>
    </w:r>
    <w:r>
      <w:rPr>
        <w:color w:val="92278F" w:themeColor="accent1"/>
      </w:rPr>
      <w:fldChar w:fldCharType="begin"/>
    </w:r>
    <w:r>
      <w:rPr>
        <w:color w:val="92278F" w:themeColor="accent1"/>
      </w:rPr>
      <w:instrText xml:space="preserve"> PAGE  \* Arabic </w:instrText>
    </w:r>
    <w:r>
      <w:rPr>
        <w:color w:val="92278F" w:themeColor="accent1"/>
      </w:rPr>
      <w:fldChar w:fldCharType="separate"/>
    </w:r>
    <w:r w:rsidR="00D11470">
      <w:rPr>
        <w:noProof/>
        <w:color w:val="92278F" w:themeColor="accent1"/>
      </w:rPr>
      <w:t>1</w:t>
    </w:r>
    <w:r>
      <w:rPr>
        <w:color w:val="92278F" w:themeColor="accent1"/>
      </w:rPr>
      <w:fldChar w:fldCharType="end"/>
    </w:r>
  </w:p>
  <w:p w:rsidR="00DF3A77" w:rsidRDefault="00DF3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76443"/>
      <w:docPartObj>
        <w:docPartGallery w:val="Page Numbers (Bottom of Page)"/>
        <w:docPartUnique/>
      </w:docPartObj>
    </w:sdtPr>
    <w:sdtEndPr>
      <w:rPr>
        <w:noProof/>
      </w:rPr>
    </w:sdtEndPr>
    <w:sdtContent>
      <w:p w:rsidR="00DF3A77" w:rsidRDefault="00DF3A77">
        <w:pPr>
          <w:pStyle w:val="Footer"/>
          <w:jc w:val="right"/>
        </w:pPr>
        <w:r>
          <w:fldChar w:fldCharType="begin"/>
        </w:r>
        <w:r>
          <w:instrText xml:space="preserve"> PAGE   \* MERGEFORMAT </w:instrText>
        </w:r>
        <w:r>
          <w:fldChar w:fldCharType="separate"/>
        </w:r>
        <w:r>
          <w:rPr>
            <w:noProof/>
          </w:rPr>
          <w:t>- 0 -</w:t>
        </w:r>
        <w:r>
          <w:rPr>
            <w:noProof/>
          </w:rPr>
          <w:fldChar w:fldCharType="end"/>
        </w:r>
      </w:p>
    </w:sdtContent>
  </w:sdt>
  <w:p w:rsidR="00DF3A77" w:rsidRDefault="00DF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77" w:rsidRDefault="00DF3A77" w:rsidP="00BD4AB0">
      <w:pPr>
        <w:spacing w:after="0" w:line="240" w:lineRule="auto"/>
      </w:pPr>
      <w:r>
        <w:separator/>
      </w:r>
    </w:p>
  </w:footnote>
  <w:footnote w:type="continuationSeparator" w:id="0">
    <w:p w:rsidR="00DF3A77" w:rsidRDefault="00DF3A77" w:rsidP="00BD4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77" w:rsidRDefault="00DF3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820455"/>
      <w:docPartObj>
        <w:docPartGallery w:val="Watermarks"/>
        <w:docPartUnique/>
      </w:docPartObj>
    </w:sdtPr>
    <w:sdtEndPr/>
    <w:sdtContent>
      <w:p w:rsidR="00DF3A77" w:rsidRDefault="00D114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52830" o:spid="_x0000_s2049" type="#_x0000_t136" style="position:absolute;margin-left:0;margin-top:0;width:475.85pt;height:285.5pt;rotation:315;z-index:-251658752;mso-position-horizontal:center;mso-position-horizontal-relative:margin;mso-position-vertical:center;mso-position-vertical-relative:margin" o:allowincell="f" fillcolor="#6d1d6a [2404]"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A77" w:rsidRDefault="00DF3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4E6"/>
    <w:multiLevelType w:val="hybridMultilevel"/>
    <w:tmpl w:val="EAA8E1FA"/>
    <w:lvl w:ilvl="0" w:tplc="E6E68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105A03"/>
    <w:multiLevelType w:val="hybridMultilevel"/>
    <w:tmpl w:val="83B2C8E2"/>
    <w:lvl w:ilvl="0" w:tplc="5412B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0687F"/>
    <w:multiLevelType w:val="hybridMultilevel"/>
    <w:tmpl w:val="147ACA3C"/>
    <w:lvl w:ilvl="0" w:tplc="2834CE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111B9"/>
    <w:multiLevelType w:val="hybridMultilevel"/>
    <w:tmpl w:val="AD868490"/>
    <w:lvl w:ilvl="0" w:tplc="81C017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46B4D"/>
    <w:multiLevelType w:val="hybridMultilevel"/>
    <w:tmpl w:val="CC72DF40"/>
    <w:lvl w:ilvl="0" w:tplc="DB222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0E7384"/>
    <w:multiLevelType w:val="hybridMultilevel"/>
    <w:tmpl w:val="A61C230E"/>
    <w:lvl w:ilvl="0" w:tplc="A0767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C563AA"/>
    <w:multiLevelType w:val="hybridMultilevel"/>
    <w:tmpl w:val="405C5E9A"/>
    <w:lvl w:ilvl="0" w:tplc="C36EF0D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D44F3"/>
    <w:multiLevelType w:val="hybridMultilevel"/>
    <w:tmpl w:val="C1427182"/>
    <w:lvl w:ilvl="0" w:tplc="A6908A5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F584630"/>
    <w:multiLevelType w:val="hybridMultilevel"/>
    <w:tmpl w:val="10948320"/>
    <w:lvl w:ilvl="0" w:tplc="34527F60">
      <w:start w:val="1"/>
      <w:numFmt w:val="lowerLetter"/>
      <w:lvlText w:val="%1."/>
      <w:lvlJc w:val="left"/>
      <w:pPr>
        <w:ind w:left="122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num w:numId="1">
    <w:abstractNumId w:val="1"/>
  </w:num>
  <w:num w:numId="2">
    <w:abstractNumId w:val="8"/>
  </w:num>
  <w:num w:numId="3">
    <w:abstractNumId w:val="4"/>
  </w:num>
  <w:num w:numId="4">
    <w:abstractNumId w:val="7"/>
  </w:num>
  <w:num w:numId="5">
    <w:abstractNumId w:val="0"/>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drawingGridHorizontalSpacing w:val="100"/>
  <w:drawingGridVerticalSpacing w:val="136"/>
  <w:displayHorizontalDrawingGridEvery w:val="0"/>
  <w:displayVerticalDrawingGridEvery w:val="2"/>
  <w:characterSpacingControl w:val="doNotCompress"/>
  <w:hdrShapeDefaults>
    <o:shapedefaults v:ext="edit" spidmax="2050">
      <o:colormenu v:ext="edit" fillcolor="none [321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E4"/>
    <w:rsid w:val="000068A1"/>
    <w:rsid w:val="00034507"/>
    <w:rsid w:val="00034FA2"/>
    <w:rsid w:val="000374FD"/>
    <w:rsid w:val="00037F01"/>
    <w:rsid w:val="0004163C"/>
    <w:rsid w:val="00041B24"/>
    <w:rsid w:val="00050E04"/>
    <w:rsid w:val="0005538A"/>
    <w:rsid w:val="000945ED"/>
    <w:rsid w:val="00094747"/>
    <w:rsid w:val="000A3E0C"/>
    <w:rsid w:val="000B5AEB"/>
    <w:rsid w:val="000B660D"/>
    <w:rsid w:val="000C4BF0"/>
    <w:rsid w:val="000D44CC"/>
    <w:rsid w:val="000D7573"/>
    <w:rsid w:val="000E1C32"/>
    <w:rsid w:val="00100BE9"/>
    <w:rsid w:val="00105D03"/>
    <w:rsid w:val="001110B7"/>
    <w:rsid w:val="00127C74"/>
    <w:rsid w:val="00176C81"/>
    <w:rsid w:val="0018201E"/>
    <w:rsid w:val="001A5CDE"/>
    <w:rsid w:val="001A6A2C"/>
    <w:rsid w:val="001D2CA4"/>
    <w:rsid w:val="001D7339"/>
    <w:rsid w:val="001E3863"/>
    <w:rsid w:val="00205041"/>
    <w:rsid w:val="00214D07"/>
    <w:rsid w:val="00215C19"/>
    <w:rsid w:val="00227766"/>
    <w:rsid w:val="00253313"/>
    <w:rsid w:val="002553DF"/>
    <w:rsid w:val="002840E7"/>
    <w:rsid w:val="00291312"/>
    <w:rsid w:val="002A3744"/>
    <w:rsid w:val="002A4D33"/>
    <w:rsid w:val="002A79E2"/>
    <w:rsid w:val="002B4407"/>
    <w:rsid w:val="002C6E5D"/>
    <w:rsid w:val="002D0EBF"/>
    <w:rsid w:val="002D2331"/>
    <w:rsid w:val="00303302"/>
    <w:rsid w:val="00315E54"/>
    <w:rsid w:val="00316AA5"/>
    <w:rsid w:val="00325F5E"/>
    <w:rsid w:val="0032617C"/>
    <w:rsid w:val="00326682"/>
    <w:rsid w:val="00343BC2"/>
    <w:rsid w:val="0035052A"/>
    <w:rsid w:val="00371E3E"/>
    <w:rsid w:val="0037499D"/>
    <w:rsid w:val="00396090"/>
    <w:rsid w:val="003A25B9"/>
    <w:rsid w:val="003B0EA2"/>
    <w:rsid w:val="003E25BE"/>
    <w:rsid w:val="003E742B"/>
    <w:rsid w:val="003F5ECD"/>
    <w:rsid w:val="003F6441"/>
    <w:rsid w:val="003F7315"/>
    <w:rsid w:val="0040068E"/>
    <w:rsid w:val="004332F8"/>
    <w:rsid w:val="00440ACF"/>
    <w:rsid w:val="00461272"/>
    <w:rsid w:val="004926A0"/>
    <w:rsid w:val="004B67F5"/>
    <w:rsid w:val="004C3F3E"/>
    <w:rsid w:val="004D2888"/>
    <w:rsid w:val="004D47F1"/>
    <w:rsid w:val="005015BE"/>
    <w:rsid w:val="00505856"/>
    <w:rsid w:val="00551AD9"/>
    <w:rsid w:val="00561BAF"/>
    <w:rsid w:val="0057294B"/>
    <w:rsid w:val="005765A5"/>
    <w:rsid w:val="00584424"/>
    <w:rsid w:val="005A260E"/>
    <w:rsid w:val="005A3BCF"/>
    <w:rsid w:val="005B2B06"/>
    <w:rsid w:val="005B35C4"/>
    <w:rsid w:val="005B5B6D"/>
    <w:rsid w:val="005D3AA1"/>
    <w:rsid w:val="005E40B0"/>
    <w:rsid w:val="005E78F8"/>
    <w:rsid w:val="00610990"/>
    <w:rsid w:val="00616BF3"/>
    <w:rsid w:val="00623089"/>
    <w:rsid w:val="00630EAC"/>
    <w:rsid w:val="00640D1C"/>
    <w:rsid w:val="00653CB5"/>
    <w:rsid w:val="006A02E4"/>
    <w:rsid w:val="006B2B47"/>
    <w:rsid w:val="006B405B"/>
    <w:rsid w:val="006C5C1D"/>
    <w:rsid w:val="006D604B"/>
    <w:rsid w:val="006D7A1F"/>
    <w:rsid w:val="006E7824"/>
    <w:rsid w:val="006E79AB"/>
    <w:rsid w:val="00707D0B"/>
    <w:rsid w:val="0072240F"/>
    <w:rsid w:val="007314AE"/>
    <w:rsid w:val="007419FB"/>
    <w:rsid w:val="0075064C"/>
    <w:rsid w:val="00753C13"/>
    <w:rsid w:val="00761DF1"/>
    <w:rsid w:val="00763C2E"/>
    <w:rsid w:val="00785BDC"/>
    <w:rsid w:val="00786F04"/>
    <w:rsid w:val="00793732"/>
    <w:rsid w:val="007B6A32"/>
    <w:rsid w:val="007E7E58"/>
    <w:rsid w:val="007F2BB4"/>
    <w:rsid w:val="0084127A"/>
    <w:rsid w:val="008420B5"/>
    <w:rsid w:val="008461E8"/>
    <w:rsid w:val="008463D3"/>
    <w:rsid w:val="00847B37"/>
    <w:rsid w:val="00855FF8"/>
    <w:rsid w:val="00862393"/>
    <w:rsid w:val="00862800"/>
    <w:rsid w:val="0086320F"/>
    <w:rsid w:val="008A1362"/>
    <w:rsid w:val="008A5F20"/>
    <w:rsid w:val="008A78CC"/>
    <w:rsid w:val="008B05AA"/>
    <w:rsid w:val="008B16E1"/>
    <w:rsid w:val="008D1BE5"/>
    <w:rsid w:val="008D460B"/>
    <w:rsid w:val="008E0FB2"/>
    <w:rsid w:val="008E2FF6"/>
    <w:rsid w:val="008F0A1F"/>
    <w:rsid w:val="008F562A"/>
    <w:rsid w:val="008F6B43"/>
    <w:rsid w:val="00902C95"/>
    <w:rsid w:val="0090400C"/>
    <w:rsid w:val="00912881"/>
    <w:rsid w:val="00922F12"/>
    <w:rsid w:val="0093560F"/>
    <w:rsid w:val="009447E3"/>
    <w:rsid w:val="00945130"/>
    <w:rsid w:val="0094613F"/>
    <w:rsid w:val="00950426"/>
    <w:rsid w:val="00950A33"/>
    <w:rsid w:val="009928CE"/>
    <w:rsid w:val="009A668F"/>
    <w:rsid w:val="009A6E49"/>
    <w:rsid w:val="009B1D39"/>
    <w:rsid w:val="009B3885"/>
    <w:rsid w:val="009C176B"/>
    <w:rsid w:val="009E3976"/>
    <w:rsid w:val="009E5157"/>
    <w:rsid w:val="009E5EF2"/>
    <w:rsid w:val="009F168A"/>
    <w:rsid w:val="009F4AE9"/>
    <w:rsid w:val="00A116F8"/>
    <w:rsid w:val="00A129A6"/>
    <w:rsid w:val="00A22010"/>
    <w:rsid w:val="00A41477"/>
    <w:rsid w:val="00A47740"/>
    <w:rsid w:val="00A51C2C"/>
    <w:rsid w:val="00A5285F"/>
    <w:rsid w:val="00A53567"/>
    <w:rsid w:val="00A65018"/>
    <w:rsid w:val="00A6767C"/>
    <w:rsid w:val="00A77924"/>
    <w:rsid w:val="00A9363E"/>
    <w:rsid w:val="00AA08DA"/>
    <w:rsid w:val="00AA4A0F"/>
    <w:rsid w:val="00AB0047"/>
    <w:rsid w:val="00AB3BF0"/>
    <w:rsid w:val="00AE0A92"/>
    <w:rsid w:val="00AE4E8B"/>
    <w:rsid w:val="00AE5275"/>
    <w:rsid w:val="00AF01D5"/>
    <w:rsid w:val="00B001EE"/>
    <w:rsid w:val="00B13F34"/>
    <w:rsid w:val="00B23A5A"/>
    <w:rsid w:val="00B25480"/>
    <w:rsid w:val="00B47939"/>
    <w:rsid w:val="00B55754"/>
    <w:rsid w:val="00B83DD5"/>
    <w:rsid w:val="00B9223A"/>
    <w:rsid w:val="00BA0B00"/>
    <w:rsid w:val="00BA2CED"/>
    <w:rsid w:val="00BA61FB"/>
    <w:rsid w:val="00BB4137"/>
    <w:rsid w:val="00BD4AB0"/>
    <w:rsid w:val="00BE12FD"/>
    <w:rsid w:val="00BF1909"/>
    <w:rsid w:val="00BF456B"/>
    <w:rsid w:val="00C16D51"/>
    <w:rsid w:val="00C245E9"/>
    <w:rsid w:val="00C24F8C"/>
    <w:rsid w:val="00C367F3"/>
    <w:rsid w:val="00C5601A"/>
    <w:rsid w:val="00C57FA1"/>
    <w:rsid w:val="00C7320D"/>
    <w:rsid w:val="00C752A8"/>
    <w:rsid w:val="00C9017D"/>
    <w:rsid w:val="00C961C1"/>
    <w:rsid w:val="00C9706F"/>
    <w:rsid w:val="00CA74AD"/>
    <w:rsid w:val="00CB53E6"/>
    <w:rsid w:val="00CC0F94"/>
    <w:rsid w:val="00CD0055"/>
    <w:rsid w:val="00CE7C5E"/>
    <w:rsid w:val="00CF66E9"/>
    <w:rsid w:val="00CF71CE"/>
    <w:rsid w:val="00D07FCC"/>
    <w:rsid w:val="00D11470"/>
    <w:rsid w:val="00D178E4"/>
    <w:rsid w:val="00D319AA"/>
    <w:rsid w:val="00D47C14"/>
    <w:rsid w:val="00D52159"/>
    <w:rsid w:val="00D63089"/>
    <w:rsid w:val="00D6314F"/>
    <w:rsid w:val="00D64978"/>
    <w:rsid w:val="00D655F1"/>
    <w:rsid w:val="00D70586"/>
    <w:rsid w:val="00D754C8"/>
    <w:rsid w:val="00D90C96"/>
    <w:rsid w:val="00D94C9D"/>
    <w:rsid w:val="00DA06DF"/>
    <w:rsid w:val="00DA72E1"/>
    <w:rsid w:val="00DB2E72"/>
    <w:rsid w:val="00DB601A"/>
    <w:rsid w:val="00DB6F59"/>
    <w:rsid w:val="00DD4255"/>
    <w:rsid w:val="00DE5C41"/>
    <w:rsid w:val="00DF3077"/>
    <w:rsid w:val="00DF3A77"/>
    <w:rsid w:val="00E00377"/>
    <w:rsid w:val="00E03316"/>
    <w:rsid w:val="00E10A97"/>
    <w:rsid w:val="00E33E07"/>
    <w:rsid w:val="00E3771F"/>
    <w:rsid w:val="00E454D1"/>
    <w:rsid w:val="00E54964"/>
    <w:rsid w:val="00E54F7D"/>
    <w:rsid w:val="00E5524B"/>
    <w:rsid w:val="00E602B8"/>
    <w:rsid w:val="00E66047"/>
    <w:rsid w:val="00E67759"/>
    <w:rsid w:val="00E76DC3"/>
    <w:rsid w:val="00E83B4F"/>
    <w:rsid w:val="00E84BD7"/>
    <w:rsid w:val="00E906E7"/>
    <w:rsid w:val="00E9219F"/>
    <w:rsid w:val="00E947ED"/>
    <w:rsid w:val="00E95F4F"/>
    <w:rsid w:val="00EB54C4"/>
    <w:rsid w:val="00EB6737"/>
    <w:rsid w:val="00EC2ADA"/>
    <w:rsid w:val="00EC4A2B"/>
    <w:rsid w:val="00EC6AD9"/>
    <w:rsid w:val="00ED2D9C"/>
    <w:rsid w:val="00EE1EEE"/>
    <w:rsid w:val="00EE316D"/>
    <w:rsid w:val="00F0484F"/>
    <w:rsid w:val="00F1393D"/>
    <w:rsid w:val="00F201B8"/>
    <w:rsid w:val="00F47903"/>
    <w:rsid w:val="00F51501"/>
    <w:rsid w:val="00F5355B"/>
    <w:rsid w:val="00F56F78"/>
    <w:rsid w:val="00F66453"/>
    <w:rsid w:val="00F73E2A"/>
    <w:rsid w:val="00F92C1F"/>
    <w:rsid w:val="00F92EC5"/>
    <w:rsid w:val="00FA1171"/>
    <w:rsid w:val="00FB74CE"/>
    <w:rsid w:val="00FD0A6C"/>
    <w:rsid w:val="00FD1EF8"/>
    <w:rsid w:val="00FE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15:chartTrackingRefBased/>
  <w15:docId w15:val="{AB422C69-2309-4289-8763-C1C6C130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DA"/>
  </w:style>
  <w:style w:type="paragraph" w:styleId="Heading1">
    <w:name w:val="heading 1"/>
    <w:basedOn w:val="Normal"/>
    <w:next w:val="Normal"/>
    <w:link w:val="Heading1Char"/>
    <w:uiPriority w:val="9"/>
    <w:qFormat/>
    <w:rsid w:val="00AA08DA"/>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AA08D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AA08DA"/>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Heading4">
    <w:name w:val="heading 4"/>
    <w:basedOn w:val="Normal"/>
    <w:next w:val="Normal"/>
    <w:link w:val="Heading4Char"/>
    <w:uiPriority w:val="9"/>
    <w:unhideWhenUsed/>
    <w:qFormat/>
    <w:rsid w:val="00AA08D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AA08DA"/>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Heading6">
    <w:name w:val="heading 6"/>
    <w:basedOn w:val="Normal"/>
    <w:next w:val="Normal"/>
    <w:link w:val="Heading6Char"/>
    <w:uiPriority w:val="9"/>
    <w:semiHidden/>
    <w:unhideWhenUsed/>
    <w:qFormat/>
    <w:rsid w:val="00AA08DA"/>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Heading7">
    <w:name w:val="heading 7"/>
    <w:basedOn w:val="Normal"/>
    <w:next w:val="Normal"/>
    <w:link w:val="Heading7Char"/>
    <w:uiPriority w:val="9"/>
    <w:semiHidden/>
    <w:unhideWhenUsed/>
    <w:qFormat/>
    <w:rsid w:val="00AA08DA"/>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Heading8">
    <w:name w:val="heading 8"/>
    <w:basedOn w:val="Normal"/>
    <w:next w:val="Normal"/>
    <w:link w:val="Heading8Char"/>
    <w:uiPriority w:val="9"/>
    <w:semiHidden/>
    <w:unhideWhenUsed/>
    <w:qFormat/>
    <w:rsid w:val="00AA08DA"/>
    <w:pPr>
      <w:keepNext/>
      <w:keepLines/>
      <w:spacing w:before="40" w:after="0"/>
      <w:outlineLvl w:val="7"/>
    </w:pPr>
    <w:rPr>
      <w:rFonts w:asciiTheme="majorHAnsi" w:eastAsiaTheme="majorEastAsia" w:hAnsiTheme="majorHAnsi" w:cstheme="majorBidi"/>
      <w:b/>
      <w:bCs/>
      <w:color w:val="632E62" w:themeColor="text2"/>
    </w:rPr>
  </w:style>
  <w:style w:type="paragraph" w:styleId="Heading9">
    <w:name w:val="heading 9"/>
    <w:basedOn w:val="Normal"/>
    <w:next w:val="Normal"/>
    <w:link w:val="Heading9Char"/>
    <w:uiPriority w:val="9"/>
    <w:semiHidden/>
    <w:unhideWhenUsed/>
    <w:qFormat/>
    <w:rsid w:val="00AA08DA"/>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A08DA"/>
    <w:pPr>
      <w:spacing w:after="0" w:line="240" w:lineRule="auto"/>
    </w:pPr>
  </w:style>
  <w:style w:type="character" w:customStyle="1" w:styleId="Heading1Char">
    <w:name w:val="Heading 1 Char"/>
    <w:basedOn w:val="DefaultParagraphFont"/>
    <w:link w:val="Heading1"/>
    <w:uiPriority w:val="9"/>
    <w:rsid w:val="00AA08DA"/>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AA08D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AA08DA"/>
    <w:rPr>
      <w:rFonts w:asciiTheme="majorHAnsi" w:eastAsiaTheme="majorEastAsia" w:hAnsiTheme="majorHAnsi" w:cstheme="majorBidi"/>
      <w:color w:val="632E62" w:themeColor="text2"/>
      <w:sz w:val="24"/>
      <w:szCs w:val="24"/>
    </w:rPr>
  </w:style>
  <w:style w:type="character" w:customStyle="1" w:styleId="Heading4Char">
    <w:name w:val="Heading 4 Char"/>
    <w:basedOn w:val="DefaultParagraphFont"/>
    <w:link w:val="Heading4"/>
    <w:uiPriority w:val="9"/>
    <w:rsid w:val="00AA08D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AA08DA"/>
    <w:rPr>
      <w:rFonts w:asciiTheme="majorHAnsi" w:eastAsiaTheme="majorEastAsia" w:hAnsiTheme="majorHAnsi" w:cstheme="majorBidi"/>
      <w:color w:val="632E62" w:themeColor="text2"/>
      <w:sz w:val="22"/>
      <w:szCs w:val="22"/>
    </w:rPr>
  </w:style>
  <w:style w:type="character" w:styleId="Strong">
    <w:name w:val="Strong"/>
    <w:basedOn w:val="DefaultParagraphFont"/>
    <w:uiPriority w:val="22"/>
    <w:qFormat/>
    <w:rsid w:val="00AA08DA"/>
    <w:rPr>
      <w:b/>
      <w:bCs/>
    </w:rPr>
  </w:style>
  <w:style w:type="paragraph" w:styleId="ListParagraph">
    <w:name w:val="List Paragraph"/>
    <w:basedOn w:val="Normal"/>
    <w:uiPriority w:val="34"/>
    <w:qFormat/>
    <w:rsid w:val="00761DF1"/>
    <w:pPr>
      <w:ind w:left="720"/>
      <w:contextualSpacing/>
    </w:pPr>
  </w:style>
  <w:style w:type="paragraph" w:styleId="Header">
    <w:name w:val="header"/>
    <w:basedOn w:val="Normal"/>
    <w:link w:val="HeaderChar"/>
    <w:uiPriority w:val="99"/>
    <w:unhideWhenUsed/>
    <w:rsid w:val="00BD4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AB0"/>
  </w:style>
  <w:style w:type="paragraph" w:styleId="Footer">
    <w:name w:val="footer"/>
    <w:basedOn w:val="Normal"/>
    <w:link w:val="FooterChar"/>
    <w:uiPriority w:val="99"/>
    <w:unhideWhenUsed/>
    <w:rsid w:val="00BD4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AB0"/>
  </w:style>
  <w:style w:type="character" w:customStyle="1" w:styleId="Heading6Char">
    <w:name w:val="Heading 6 Char"/>
    <w:basedOn w:val="DefaultParagraphFont"/>
    <w:link w:val="Heading6"/>
    <w:uiPriority w:val="9"/>
    <w:semiHidden/>
    <w:rsid w:val="00AA08DA"/>
    <w:rPr>
      <w:rFonts w:asciiTheme="majorHAnsi" w:eastAsiaTheme="majorEastAsia" w:hAnsiTheme="majorHAnsi" w:cstheme="majorBidi"/>
      <w:i/>
      <w:iCs/>
      <w:color w:val="632E62" w:themeColor="text2"/>
      <w:sz w:val="21"/>
      <w:szCs w:val="21"/>
    </w:rPr>
  </w:style>
  <w:style w:type="character" w:customStyle="1" w:styleId="Heading7Char">
    <w:name w:val="Heading 7 Char"/>
    <w:basedOn w:val="DefaultParagraphFont"/>
    <w:link w:val="Heading7"/>
    <w:uiPriority w:val="9"/>
    <w:semiHidden/>
    <w:rsid w:val="00AA08DA"/>
    <w:rPr>
      <w:rFonts w:asciiTheme="majorHAnsi" w:eastAsiaTheme="majorEastAsia" w:hAnsiTheme="majorHAnsi" w:cstheme="majorBidi"/>
      <w:i/>
      <w:iCs/>
      <w:color w:val="491347" w:themeColor="accent1" w:themeShade="80"/>
      <w:sz w:val="21"/>
      <w:szCs w:val="21"/>
    </w:rPr>
  </w:style>
  <w:style w:type="character" w:customStyle="1" w:styleId="Heading8Char">
    <w:name w:val="Heading 8 Char"/>
    <w:basedOn w:val="DefaultParagraphFont"/>
    <w:link w:val="Heading8"/>
    <w:uiPriority w:val="9"/>
    <w:semiHidden/>
    <w:rsid w:val="00AA08DA"/>
    <w:rPr>
      <w:rFonts w:asciiTheme="majorHAnsi" w:eastAsiaTheme="majorEastAsia" w:hAnsiTheme="majorHAnsi" w:cstheme="majorBidi"/>
      <w:b/>
      <w:bCs/>
      <w:color w:val="632E62" w:themeColor="text2"/>
    </w:rPr>
  </w:style>
  <w:style w:type="character" w:customStyle="1" w:styleId="Heading9Char">
    <w:name w:val="Heading 9 Char"/>
    <w:basedOn w:val="DefaultParagraphFont"/>
    <w:link w:val="Heading9"/>
    <w:uiPriority w:val="9"/>
    <w:semiHidden/>
    <w:rsid w:val="00AA08DA"/>
    <w:rPr>
      <w:rFonts w:asciiTheme="majorHAnsi" w:eastAsiaTheme="majorEastAsia" w:hAnsiTheme="majorHAnsi" w:cstheme="majorBidi"/>
      <w:b/>
      <w:bCs/>
      <w:i/>
      <w:iCs/>
      <w:color w:val="632E62" w:themeColor="text2"/>
    </w:rPr>
  </w:style>
  <w:style w:type="paragraph" w:styleId="Caption">
    <w:name w:val="caption"/>
    <w:basedOn w:val="Normal"/>
    <w:next w:val="Normal"/>
    <w:uiPriority w:val="35"/>
    <w:semiHidden/>
    <w:unhideWhenUsed/>
    <w:qFormat/>
    <w:rsid w:val="00AA08D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08DA"/>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itleChar">
    <w:name w:val="Title Char"/>
    <w:basedOn w:val="DefaultParagraphFont"/>
    <w:link w:val="Title"/>
    <w:uiPriority w:val="10"/>
    <w:rsid w:val="00AA08DA"/>
    <w:rPr>
      <w:rFonts w:asciiTheme="majorHAnsi" w:eastAsiaTheme="majorEastAsia" w:hAnsiTheme="majorHAnsi" w:cstheme="majorBidi"/>
      <w:color w:val="92278F" w:themeColor="accent1"/>
      <w:spacing w:val="-10"/>
      <w:sz w:val="56"/>
      <w:szCs w:val="56"/>
    </w:rPr>
  </w:style>
  <w:style w:type="paragraph" w:styleId="Subtitle">
    <w:name w:val="Subtitle"/>
    <w:basedOn w:val="Normal"/>
    <w:next w:val="Normal"/>
    <w:link w:val="SubtitleChar"/>
    <w:uiPriority w:val="11"/>
    <w:qFormat/>
    <w:rsid w:val="00AA08D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08DA"/>
    <w:rPr>
      <w:rFonts w:asciiTheme="majorHAnsi" w:eastAsiaTheme="majorEastAsia" w:hAnsiTheme="majorHAnsi" w:cstheme="majorBidi"/>
      <w:sz w:val="24"/>
      <w:szCs w:val="24"/>
    </w:rPr>
  </w:style>
  <w:style w:type="character" w:styleId="Emphasis">
    <w:name w:val="Emphasis"/>
    <w:basedOn w:val="DefaultParagraphFont"/>
    <w:uiPriority w:val="20"/>
    <w:qFormat/>
    <w:rsid w:val="00AA08DA"/>
    <w:rPr>
      <w:i/>
      <w:iCs/>
    </w:rPr>
  </w:style>
  <w:style w:type="paragraph" w:styleId="Quote">
    <w:name w:val="Quote"/>
    <w:basedOn w:val="Normal"/>
    <w:next w:val="Normal"/>
    <w:link w:val="QuoteChar"/>
    <w:uiPriority w:val="29"/>
    <w:qFormat/>
    <w:rsid w:val="00AA08D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8DA"/>
    <w:rPr>
      <w:i/>
      <w:iCs/>
      <w:color w:val="404040" w:themeColor="text1" w:themeTint="BF"/>
    </w:rPr>
  </w:style>
  <w:style w:type="paragraph" w:styleId="IntenseQuote">
    <w:name w:val="Intense Quote"/>
    <w:basedOn w:val="Normal"/>
    <w:next w:val="Normal"/>
    <w:link w:val="IntenseQuoteChar"/>
    <w:uiPriority w:val="30"/>
    <w:qFormat/>
    <w:rsid w:val="00AA08DA"/>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AA08DA"/>
    <w:rPr>
      <w:rFonts w:asciiTheme="majorHAnsi" w:eastAsiaTheme="majorEastAsia" w:hAnsiTheme="majorHAnsi" w:cstheme="majorBidi"/>
      <w:color w:val="92278F" w:themeColor="accent1"/>
      <w:sz w:val="28"/>
      <w:szCs w:val="28"/>
    </w:rPr>
  </w:style>
  <w:style w:type="character" w:styleId="SubtleEmphasis">
    <w:name w:val="Subtle Emphasis"/>
    <w:basedOn w:val="DefaultParagraphFont"/>
    <w:uiPriority w:val="19"/>
    <w:qFormat/>
    <w:rsid w:val="00AA08DA"/>
    <w:rPr>
      <w:i/>
      <w:iCs/>
      <w:color w:val="404040" w:themeColor="text1" w:themeTint="BF"/>
    </w:rPr>
  </w:style>
  <w:style w:type="character" w:styleId="IntenseEmphasis">
    <w:name w:val="Intense Emphasis"/>
    <w:basedOn w:val="DefaultParagraphFont"/>
    <w:uiPriority w:val="21"/>
    <w:qFormat/>
    <w:rsid w:val="00AA08DA"/>
    <w:rPr>
      <w:b/>
      <w:bCs/>
      <w:i/>
      <w:iCs/>
    </w:rPr>
  </w:style>
  <w:style w:type="character" w:styleId="SubtleReference">
    <w:name w:val="Subtle Reference"/>
    <w:basedOn w:val="DefaultParagraphFont"/>
    <w:uiPriority w:val="31"/>
    <w:qFormat/>
    <w:rsid w:val="00AA08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8DA"/>
    <w:rPr>
      <w:b/>
      <w:bCs/>
      <w:smallCaps/>
      <w:spacing w:val="5"/>
      <w:u w:val="single"/>
    </w:rPr>
  </w:style>
  <w:style w:type="character" w:styleId="BookTitle">
    <w:name w:val="Book Title"/>
    <w:basedOn w:val="DefaultParagraphFont"/>
    <w:uiPriority w:val="33"/>
    <w:qFormat/>
    <w:rsid w:val="00AA08DA"/>
    <w:rPr>
      <w:b/>
      <w:bCs/>
      <w:smallCaps/>
    </w:rPr>
  </w:style>
  <w:style w:type="paragraph" w:styleId="TOCHeading">
    <w:name w:val="TOC Heading"/>
    <w:basedOn w:val="Heading1"/>
    <w:next w:val="Normal"/>
    <w:uiPriority w:val="39"/>
    <w:semiHidden/>
    <w:unhideWhenUsed/>
    <w:qFormat/>
    <w:rsid w:val="00AA08DA"/>
    <w:pPr>
      <w:outlineLvl w:val="9"/>
    </w:pPr>
  </w:style>
  <w:style w:type="paragraph" w:styleId="BalloonText">
    <w:name w:val="Balloon Text"/>
    <w:basedOn w:val="Normal"/>
    <w:link w:val="BalloonTextChar"/>
    <w:uiPriority w:val="99"/>
    <w:semiHidden/>
    <w:unhideWhenUsed/>
    <w:rsid w:val="00863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20F"/>
    <w:rPr>
      <w:rFonts w:ascii="Segoe UI" w:hAnsi="Segoe UI" w:cs="Segoe UI"/>
      <w:sz w:val="18"/>
      <w:szCs w:val="18"/>
    </w:rPr>
  </w:style>
  <w:style w:type="character" w:customStyle="1" w:styleId="NoSpacingChar">
    <w:name w:val="No Spacing Char"/>
    <w:basedOn w:val="DefaultParagraphFont"/>
    <w:link w:val="NoSpacing"/>
    <w:uiPriority w:val="1"/>
    <w:rsid w:val="00CD0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982C-EFFF-427E-8743-363CA193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1682</Words>
  <Characters>9593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Lehner</dc:creator>
  <cp:keywords/>
  <dc:description/>
  <cp:lastModifiedBy>Jonna Jewell</cp:lastModifiedBy>
  <cp:revision>2</cp:revision>
  <cp:lastPrinted>2022-03-07T21:32:00Z</cp:lastPrinted>
  <dcterms:created xsi:type="dcterms:W3CDTF">2022-03-22T18:36:00Z</dcterms:created>
  <dcterms:modified xsi:type="dcterms:W3CDTF">2022-03-22T18:36:00Z</dcterms:modified>
</cp:coreProperties>
</file>